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54" w:rsidRPr="000E4219" w:rsidRDefault="00EA5854" w:rsidP="00EA5854">
      <w:pPr>
        <w:spacing w:after="0" w:line="240" w:lineRule="auto"/>
        <w:jc w:val="center"/>
        <w:rPr>
          <w:rFonts w:ascii="Verdana" w:hAnsi="Verdana"/>
          <w:b/>
          <w:bCs/>
          <w:caps/>
          <w:color w:val="31849B" w:themeColor="accent5" w:themeShade="BF"/>
          <w:kern w:val="32"/>
          <w:sz w:val="28"/>
          <w:szCs w:val="32"/>
          <w:lang w:val="bg-BG"/>
        </w:rPr>
      </w:pPr>
    </w:p>
    <w:p w:rsidR="001A12D6" w:rsidRPr="000A7855" w:rsidRDefault="00ED1EF5" w:rsidP="00EA5854">
      <w:pPr>
        <w:shd w:val="clear" w:color="auto" w:fill="F79646" w:themeFill="accent6"/>
        <w:spacing w:after="0" w:line="240" w:lineRule="auto"/>
        <w:jc w:val="center"/>
        <w:rPr>
          <w:rFonts w:ascii="Verdana" w:hAnsi="Verdana"/>
          <w:bCs/>
          <w:caps/>
          <w:color w:val="31849B" w:themeColor="accent5" w:themeShade="BF"/>
          <w:kern w:val="32"/>
          <w:sz w:val="36"/>
          <w:szCs w:val="32"/>
          <w:lang w:val="en-US"/>
        </w:rPr>
      </w:pPr>
      <w:r w:rsidRPr="000A7855">
        <w:rPr>
          <w:rFonts w:ascii="Verdana" w:hAnsi="Verdana"/>
          <w:b/>
          <w:smallCaps/>
          <w:noProof/>
          <w:sz w:val="32"/>
          <w:szCs w:val="40"/>
          <w:lang w:val="bg-BG" w:eastAsia="bg-BG"/>
        </w:rPr>
        <w:drawing>
          <wp:anchor distT="0" distB="0" distL="114300" distR="114300" simplePos="0" relativeHeight="251655168" behindDoc="0" locked="0" layoutInCell="1" allowOverlap="1" wp14:anchorId="13915FB2" wp14:editId="4B10F9D8">
            <wp:simplePos x="0" y="0"/>
            <wp:positionH relativeFrom="column">
              <wp:posOffset>296545</wp:posOffset>
            </wp:positionH>
            <wp:positionV relativeFrom="paragraph">
              <wp:posOffset>-457200</wp:posOffset>
            </wp:positionV>
            <wp:extent cx="6480810" cy="1695450"/>
            <wp:effectExtent l="0" t="0" r="0" b="0"/>
            <wp:wrapTopAndBottom/>
            <wp:docPr id="5" name="Picture 5"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2D6" w:rsidRPr="000A7855">
        <w:rPr>
          <w:rFonts w:ascii="Verdana" w:hAnsi="Verdana"/>
          <w:b/>
          <w:bCs/>
          <w:caps/>
          <w:color w:val="31849B" w:themeColor="accent5" w:themeShade="BF"/>
          <w:kern w:val="32"/>
          <w:sz w:val="48"/>
          <w:szCs w:val="32"/>
        </w:rPr>
        <w:t>Нова година</w:t>
      </w:r>
      <w:r w:rsidR="00EA5854">
        <w:rPr>
          <w:rFonts w:ascii="Verdana" w:hAnsi="Verdana"/>
          <w:b/>
          <w:bCs/>
          <w:caps/>
          <w:color w:val="31849B" w:themeColor="accent5" w:themeShade="BF"/>
          <w:kern w:val="32"/>
          <w:sz w:val="48"/>
          <w:szCs w:val="32"/>
        </w:rPr>
        <w:t xml:space="preserve"> </w:t>
      </w:r>
      <w:r w:rsidR="001A12D6" w:rsidRPr="000A7855">
        <w:rPr>
          <w:rFonts w:ascii="Verdana" w:hAnsi="Verdana"/>
          <w:bCs/>
          <w:caps/>
          <w:color w:val="31849B" w:themeColor="accent5" w:themeShade="BF"/>
          <w:kern w:val="32"/>
          <w:sz w:val="36"/>
          <w:szCs w:val="32"/>
          <w:lang w:val="bg-BG"/>
        </w:rPr>
        <w:t>на Остров Корфу</w:t>
      </w:r>
    </w:p>
    <w:p w:rsidR="00EA5854" w:rsidRDefault="00CB06C4" w:rsidP="0055001F">
      <w:pPr>
        <w:spacing w:after="0" w:line="240" w:lineRule="auto"/>
        <w:rPr>
          <w:rFonts w:ascii="Verdana" w:hAnsi="Verdana" w:cs="Times New Roman"/>
          <w:sz w:val="24"/>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2.75pt;margin-top:1.05pt;width:136.5pt;height:136.5pt;z-index:-251656192;mso-position-horizontal-relative:text;mso-position-vertical-relative:text;mso-width-relative:page;mso-height-relative:page" wrapcoords="8730 5596 8618 8506 9625 9177 11416 9177 6827 9849 4924 10296 5036 10968 3805 12647 2686 14549 0 15221 336 15892 17235 15892 18242 15892 18354 15892 18354 14549 19250 14102 19809 13318 19474 12759 20481 11751 20257 11416 18466 10968 19921 9177 20593 7387 21152 6603 19809 6379 11639 5596 8730 5596">
            <v:imagedata r:id="rId9" o:title="Happy New Year 50"/>
            <w10:wrap type="tight"/>
          </v:shape>
        </w:pict>
      </w:r>
      <w:r w:rsidR="00EA5854">
        <w:rPr>
          <w:noProof/>
          <w:lang w:val="bg-BG" w:eastAsia="bg-BG"/>
        </w:rPr>
        <w:drawing>
          <wp:anchor distT="0" distB="0" distL="114300" distR="114300" simplePos="0" relativeHeight="251659264" behindDoc="0" locked="0" layoutInCell="1" allowOverlap="1" wp14:anchorId="7ADE95D0" wp14:editId="482642CD">
            <wp:simplePos x="0" y="0"/>
            <wp:positionH relativeFrom="column">
              <wp:posOffset>5115560</wp:posOffset>
            </wp:positionH>
            <wp:positionV relativeFrom="paragraph">
              <wp:posOffset>95885</wp:posOffset>
            </wp:positionV>
            <wp:extent cx="1572260" cy="1459230"/>
            <wp:effectExtent l="0" t="0" r="8890" b="7620"/>
            <wp:wrapSquare wrapText="bothSides"/>
            <wp:docPr id="4" name="Picture 4" descr="http://www.athenian-yachts.gr/media/k2/galleries/162/CorfuBoats_178933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thenian-yachts.gr/media/k2/galleries/162/CorfuBoats_1789333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226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854" w:rsidRDefault="00EA5854" w:rsidP="00EA5854">
      <w:pPr>
        <w:spacing w:after="0" w:line="240" w:lineRule="auto"/>
        <w:jc w:val="center"/>
        <w:rPr>
          <w:rFonts w:ascii="Verdana" w:hAnsi="Verdana" w:cs="Times New Roman"/>
          <w:i/>
          <w:color w:val="F79646" w:themeColor="accent6"/>
          <w:sz w:val="24"/>
          <w:szCs w:val="24"/>
        </w:rPr>
      </w:pPr>
    </w:p>
    <w:p w:rsidR="001A12D6" w:rsidRPr="000A7855" w:rsidRDefault="001A12D6" w:rsidP="00EA5854">
      <w:pPr>
        <w:spacing w:after="0" w:line="240" w:lineRule="auto"/>
        <w:jc w:val="center"/>
        <w:rPr>
          <w:rFonts w:ascii="Verdana" w:hAnsi="Verdana" w:cs="Times New Roman"/>
          <w:i/>
          <w:color w:val="F79646" w:themeColor="accent6"/>
          <w:sz w:val="24"/>
          <w:szCs w:val="24"/>
          <w:lang w:val="bg-BG"/>
        </w:rPr>
      </w:pPr>
      <w:r w:rsidRPr="000A7855">
        <w:rPr>
          <w:rFonts w:ascii="Verdana" w:hAnsi="Verdana" w:cs="Times New Roman"/>
          <w:i/>
          <w:color w:val="F79646" w:themeColor="accent6"/>
          <w:sz w:val="24"/>
          <w:szCs w:val="24"/>
        </w:rPr>
        <w:t xml:space="preserve">Посрещнете новата </w:t>
      </w:r>
      <w:r w:rsidRPr="000A7855">
        <w:rPr>
          <w:rFonts w:ascii="Verdana" w:hAnsi="Verdana" w:cs="Times New Roman"/>
          <w:b/>
          <w:i/>
          <w:color w:val="F79646" w:themeColor="accent6"/>
          <w:sz w:val="24"/>
          <w:szCs w:val="24"/>
        </w:rPr>
        <w:t>201</w:t>
      </w:r>
      <w:r w:rsidRPr="000A7855">
        <w:rPr>
          <w:rFonts w:ascii="Verdana" w:hAnsi="Verdana" w:cs="Times New Roman"/>
          <w:b/>
          <w:i/>
          <w:color w:val="F79646" w:themeColor="accent6"/>
          <w:sz w:val="24"/>
          <w:szCs w:val="24"/>
          <w:lang w:val="bg-BG"/>
        </w:rPr>
        <w:t>6</w:t>
      </w:r>
      <w:r w:rsidRPr="000A7855">
        <w:rPr>
          <w:rFonts w:ascii="Verdana" w:hAnsi="Verdana" w:cs="Times New Roman"/>
          <w:i/>
          <w:color w:val="F79646" w:themeColor="accent6"/>
          <w:sz w:val="24"/>
          <w:szCs w:val="24"/>
        </w:rPr>
        <w:t xml:space="preserve"> година по незабравим начин на очарователния остров Корф</w:t>
      </w:r>
      <w:r w:rsidRPr="000A7855">
        <w:rPr>
          <w:rFonts w:ascii="Verdana" w:hAnsi="Verdana" w:cs="Times New Roman"/>
          <w:i/>
          <w:color w:val="F79646" w:themeColor="accent6"/>
          <w:sz w:val="24"/>
          <w:szCs w:val="24"/>
          <w:lang w:val="bg-BG"/>
        </w:rPr>
        <w:t xml:space="preserve">у в </w:t>
      </w:r>
      <w:r w:rsidRPr="000A7855">
        <w:rPr>
          <w:rFonts w:ascii="Verdana" w:hAnsi="Verdana" w:cs="Times New Roman"/>
          <w:i/>
          <w:color w:val="F79646" w:themeColor="accent6"/>
          <w:sz w:val="24"/>
          <w:szCs w:val="24"/>
        </w:rPr>
        <w:t>Гърция</w:t>
      </w:r>
      <w:r w:rsidRPr="000A7855">
        <w:rPr>
          <w:rFonts w:ascii="Verdana" w:hAnsi="Verdana" w:cs="Times New Roman"/>
          <w:i/>
          <w:color w:val="F79646" w:themeColor="accent6"/>
          <w:sz w:val="24"/>
          <w:szCs w:val="24"/>
          <w:lang w:val="bg-BG"/>
        </w:rPr>
        <w:t xml:space="preserve"> с включена Новогодишна вечеря!</w:t>
      </w:r>
    </w:p>
    <w:p w:rsidR="001A12D6" w:rsidRDefault="001A12D6" w:rsidP="001A12D6">
      <w:pPr>
        <w:spacing w:after="0" w:line="240" w:lineRule="auto"/>
        <w:rPr>
          <w:rFonts w:ascii="Verdana" w:hAnsi="Verdana" w:cs="Times New Roman"/>
          <w:i/>
          <w:color w:val="C00000"/>
          <w:szCs w:val="24"/>
          <w:lang w:val="en-US"/>
        </w:rPr>
      </w:pPr>
    </w:p>
    <w:p w:rsidR="001A12D6" w:rsidRDefault="001A12D6" w:rsidP="00EA5854">
      <w:pPr>
        <w:spacing w:after="0" w:line="240" w:lineRule="auto"/>
        <w:jc w:val="center"/>
        <w:rPr>
          <w:rFonts w:ascii="Verdana" w:hAnsi="Verdana" w:cs="Times New Roman"/>
          <w:b/>
          <w:i/>
          <w:color w:val="31849B" w:themeColor="accent5" w:themeShade="BF"/>
          <w:szCs w:val="28"/>
          <w:lang w:val="en-US"/>
        </w:rPr>
      </w:pPr>
      <w:r w:rsidRPr="000A7855">
        <w:rPr>
          <w:rFonts w:ascii="Verdana" w:hAnsi="Verdana" w:cs="Times New Roman"/>
          <w:b/>
          <w:i/>
          <w:color w:val="31849B" w:themeColor="accent5" w:themeShade="BF"/>
          <w:szCs w:val="28"/>
        </w:rPr>
        <w:t>Дат</w:t>
      </w:r>
      <w:r w:rsidRPr="000A7855">
        <w:rPr>
          <w:rFonts w:ascii="Verdana" w:hAnsi="Verdana" w:cs="Times New Roman"/>
          <w:b/>
          <w:i/>
          <w:color w:val="31849B" w:themeColor="accent5" w:themeShade="BF"/>
          <w:szCs w:val="28"/>
          <w:lang w:val="bg-BG"/>
        </w:rPr>
        <w:t>а</w:t>
      </w:r>
      <w:r w:rsidRPr="000A7855">
        <w:rPr>
          <w:rFonts w:ascii="Verdana" w:hAnsi="Verdana" w:cs="Times New Roman"/>
          <w:b/>
          <w:i/>
          <w:color w:val="31849B" w:themeColor="accent5" w:themeShade="BF"/>
          <w:szCs w:val="28"/>
        </w:rPr>
        <w:t xml:space="preserve">: </w:t>
      </w:r>
      <w:r w:rsidR="000E4219">
        <w:rPr>
          <w:rFonts w:ascii="Verdana" w:hAnsi="Verdana" w:cs="Times New Roman"/>
          <w:b/>
          <w:i/>
          <w:color w:val="31849B" w:themeColor="accent5" w:themeShade="BF"/>
          <w:szCs w:val="28"/>
          <w:lang w:val="bg-BG"/>
        </w:rPr>
        <w:t xml:space="preserve">от </w:t>
      </w:r>
      <w:r w:rsidR="000E4219">
        <w:rPr>
          <w:rFonts w:ascii="Verdana" w:hAnsi="Verdana" w:cs="Times New Roman"/>
          <w:b/>
          <w:i/>
          <w:color w:val="31849B" w:themeColor="accent5" w:themeShade="BF"/>
          <w:szCs w:val="28"/>
        </w:rPr>
        <w:t>30</w:t>
      </w:r>
      <w:r w:rsidR="000E4219">
        <w:rPr>
          <w:rFonts w:ascii="Verdana" w:hAnsi="Verdana" w:cs="Times New Roman"/>
          <w:b/>
          <w:i/>
          <w:color w:val="31849B" w:themeColor="accent5" w:themeShade="BF"/>
          <w:szCs w:val="28"/>
          <w:lang w:val="bg-BG"/>
        </w:rPr>
        <w:t xml:space="preserve"> декември </w:t>
      </w:r>
      <w:r w:rsidR="00CC6AE1">
        <w:rPr>
          <w:rFonts w:ascii="Verdana" w:hAnsi="Verdana" w:cs="Times New Roman"/>
          <w:b/>
          <w:i/>
          <w:color w:val="31849B" w:themeColor="accent5" w:themeShade="BF"/>
          <w:szCs w:val="28"/>
          <w:lang w:val="bg-BG"/>
        </w:rPr>
        <w:t>до</w:t>
      </w:r>
      <w:r w:rsidR="000E4219">
        <w:rPr>
          <w:rFonts w:ascii="Verdana" w:hAnsi="Verdana" w:cs="Times New Roman"/>
          <w:b/>
          <w:i/>
          <w:color w:val="31849B" w:themeColor="accent5" w:themeShade="BF"/>
          <w:szCs w:val="28"/>
        </w:rPr>
        <w:t xml:space="preserve"> 0</w:t>
      </w:r>
      <w:r w:rsidR="000E4219">
        <w:rPr>
          <w:rFonts w:ascii="Verdana" w:hAnsi="Verdana" w:cs="Times New Roman"/>
          <w:b/>
          <w:i/>
          <w:color w:val="31849B" w:themeColor="accent5" w:themeShade="BF"/>
          <w:szCs w:val="28"/>
          <w:lang w:val="bg-BG"/>
        </w:rPr>
        <w:t xml:space="preserve">3 януари </w:t>
      </w:r>
      <w:r w:rsidRPr="000A7855">
        <w:rPr>
          <w:rFonts w:ascii="Verdana" w:hAnsi="Verdana" w:cs="Times New Roman"/>
          <w:b/>
          <w:i/>
          <w:color w:val="31849B" w:themeColor="accent5" w:themeShade="BF"/>
          <w:szCs w:val="28"/>
        </w:rPr>
        <w:t>201</w:t>
      </w:r>
      <w:r w:rsidRPr="000A7855">
        <w:rPr>
          <w:rFonts w:ascii="Verdana" w:hAnsi="Verdana" w:cs="Times New Roman"/>
          <w:b/>
          <w:i/>
          <w:color w:val="31849B" w:themeColor="accent5" w:themeShade="BF"/>
          <w:szCs w:val="28"/>
          <w:lang w:val="bg-BG"/>
        </w:rPr>
        <w:t>6</w:t>
      </w:r>
      <w:r w:rsidR="000E4219">
        <w:rPr>
          <w:rFonts w:ascii="Verdana" w:hAnsi="Verdana" w:cs="Times New Roman"/>
          <w:b/>
          <w:i/>
          <w:color w:val="31849B" w:themeColor="accent5" w:themeShade="BF"/>
          <w:szCs w:val="28"/>
          <w:lang w:val="bg-BG"/>
        </w:rPr>
        <w:t xml:space="preserve"> г.</w:t>
      </w:r>
    </w:p>
    <w:p w:rsidR="00EA5854" w:rsidRDefault="00EA5854" w:rsidP="001A12D6">
      <w:pPr>
        <w:spacing w:after="0" w:line="240" w:lineRule="auto"/>
        <w:jc w:val="center"/>
        <w:rPr>
          <w:rFonts w:ascii="Verdana" w:hAnsi="Verdana" w:cs="Times New Roman"/>
          <w:b/>
          <w:i/>
          <w:color w:val="31849B" w:themeColor="accent5" w:themeShade="BF"/>
          <w:szCs w:val="28"/>
          <w:lang w:val="en-US"/>
        </w:rPr>
      </w:pPr>
    </w:p>
    <w:p w:rsidR="00EA5854" w:rsidRDefault="00EA5854" w:rsidP="001A12D6">
      <w:pPr>
        <w:spacing w:after="0" w:line="240" w:lineRule="auto"/>
        <w:jc w:val="center"/>
        <w:rPr>
          <w:rFonts w:ascii="Verdana" w:hAnsi="Verdana" w:cs="Times New Roman"/>
          <w:b/>
          <w:i/>
          <w:color w:val="31849B" w:themeColor="accent5" w:themeShade="BF"/>
          <w:szCs w:val="28"/>
          <w:lang w:val="en-US"/>
        </w:rPr>
      </w:pPr>
      <w:r w:rsidRPr="000A7855">
        <w:rPr>
          <w:rFonts w:ascii="Verdana" w:hAnsi="Verdana" w:cs="Times New Roman"/>
          <w:noProof/>
          <w:sz w:val="20"/>
          <w:szCs w:val="24"/>
          <w:lang w:val="bg-BG" w:eastAsia="bg-BG"/>
        </w:rPr>
        <mc:AlternateContent>
          <mc:Choice Requires="wps">
            <w:drawing>
              <wp:anchor distT="0" distB="0" distL="114300" distR="114300" simplePos="0" relativeHeight="251656192" behindDoc="0" locked="0" layoutInCell="1" allowOverlap="1" wp14:anchorId="114848E8" wp14:editId="1D2194BF">
                <wp:simplePos x="0" y="0"/>
                <wp:positionH relativeFrom="column">
                  <wp:posOffset>31750</wp:posOffset>
                </wp:positionH>
                <wp:positionV relativeFrom="paragraph">
                  <wp:posOffset>34290</wp:posOffset>
                </wp:positionV>
                <wp:extent cx="6629400" cy="311150"/>
                <wp:effectExtent l="19050" t="19050" r="38100" b="317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1150"/>
                        </a:xfrm>
                        <a:prstGeom prst="rect">
                          <a:avLst/>
                        </a:prstGeom>
                        <a:solidFill>
                          <a:schemeClr val="accent6">
                            <a:lumMod val="40000"/>
                            <a:lumOff val="60000"/>
                          </a:schemeClr>
                        </a:solidFill>
                        <a:ln w="57150" cmpd="thickThin">
                          <a:solidFill>
                            <a:srgbClr val="000000"/>
                          </a:solidFill>
                          <a:miter lim="800000"/>
                          <a:headEnd/>
                          <a:tailEnd/>
                        </a:ln>
                      </wps:spPr>
                      <wps:txbx>
                        <w:txbxContent>
                          <w:p w:rsidR="00ED1EF5" w:rsidRPr="006B3CC3" w:rsidRDefault="00ED1EF5" w:rsidP="001A12D6">
                            <w:pPr>
                              <w:jc w:val="center"/>
                              <w:rPr>
                                <w:rFonts w:ascii="Verdana" w:hAnsi="Verdana"/>
                                <w:b/>
                                <w:color w:val="000000"/>
                                <w:sz w:val="18"/>
                                <w:szCs w:val="18"/>
                              </w:rPr>
                            </w:pPr>
                            <w:r>
                              <w:rPr>
                                <w:rFonts w:ascii="Verdana" w:hAnsi="Verdana"/>
                                <w:b/>
                                <w:color w:val="000000"/>
                                <w:sz w:val="18"/>
                                <w:szCs w:val="18"/>
                                <w:lang w:val="bg-BG"/>
                              </w:rPr>
                              <w:t>5</w:t>
                            </w:r>
                            <w:r>
                              <w:rPr>
                                <w:rFonts w:ascii="Verdana" w:hAnsi="Verdana"/>
                                <w:b/>
                                <w:color w:val="000000"/>
                                <w:sz w:val="18"/>
                                <w:szCs w:val="18"/>
                              </w:rPr>
                              <w:t xml:space="preserve"> дни /</w:t>
                            </w:r>
                            <w:r>
                              <w:rPr>
                                <w:rFonts w:ascii="Verdana" w:hAnsi="Verdana"/>
                                <w:b/>
                                <w:color w:val="000000"/>
                                <w:sz w:val="18"/>
                                <w:szCs w:val="18"/>
                                <w:lang w:val="bg-BG"/>
                              </w:rPr>
                              <w:t xml:space="preserve"> 3</w:t>
                            </w:r>
                            <w:r w:rsidRPr="006B3CC3">
                              <w:rPr>
                                <w:rFonts w:ascii="Verdana" w:hAnsi="Verdana"/>
                                <w:b/>
                                <w:color w:val="000000"/>
                                <w:sz w:val="18"/>
                                <w:szCs w:val="18"/>
                              </w:rPr>
                              <w:t xml:space="preserve"> нощувки / </w:t>
                            </w:r>
                            <w:r>
                              <w:rPr>
                                <w:rFonts w:ascii="Verdana" w:hAnsi="Verdana"/>
                                <w:b/>
                                <w:color w:val="000000"/>
                                <w:sz w:val="18"/>
                                <w:szCs w:val="18"/>
                              </w:rPr>
                              <w:t>All Inclusive</w:t>
                            </w:r>
                            <w:r>
                              <w:rPr>
                                <w:rFonts w:ascii="Verdana" w:hAnsi="Verdana"/>
                                <w:b/>
                                <w:color w:val="000000"/>
                                <w:sz w:val="18"/>
                                <w:szCs w:val="18"/>
                                <w:lang w:val="en-US"/>
                              </w:rPr>
                              <w:t xml:space="preserve"> </w:t>
                            </w:r>
                            <w:r w:rsidRPr="006B3CC3">
                              <w:rPr>
                                <w:rFonts w:ascii="Verdana" w:hAnsi="Verdana"/>
                                <w:b/>
                                <w:color w:val="000000"/>
                                <w:sz w:val="18"/>
                                <w:szCs w:val="18"/>
                              </w:rPr>
                              <w:t>/ Новогодишна вечеря</w:t>
                            </w:r>
                          </w:p>
                          <w:p w:rsidR="00ED1EF5" w:rsidRPr="006B3CC3" w:rsidRDefault="00ED1EF5" w:rsidP="001A12D6">
                            <w:pPr>
                              <w:tabs>
                                <w:tab w:val="left" w:pos="0"/>
                              </w:tabs>
                              <w:jc w:val="center"/>
                              <w:rPr>
                                <w:rFonts w:ascii="Verdana" w:hAnsi="Verdana"/>
                                <w:b/>
                                <w:color w:val="000000"/>
                                <w:sz w:val="28"/>
                                <w:szCs w:val="28"/>
                                <w:lang w:val="en-US"/>
                              </w:rPr>
                            </w:pPr>
                          </w:p>
                          <w:p w:rsidR="00ED1EF5" w:rsidRPr="00F95825" w:rsidRDefault="00ED1EF5" w:rsidP="001A12D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pt;margin-top:2.7pt;width:522pt;height: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" fillcolor="#fbd4b4 [1305]" strokeweight="4.5pt">
                <v:stroke linestyle="thickThin"/>
                <v:textbox>
                  <w:txbxContent>
                    <w:p w:rsidR="00ED1EF5" w:rsidRPr="006B3CC3" w:rsidRDefault="00ED1EF5" w:rsidP="001A12D6">
                      <w:pPr>
                        <w:jc w:val="center"/>
                        <w:rPr>
                          <w:rFonts w:ascii="Verdana" w:hAnsi="Verdana"/>
                          <w:b/>
                          <w:color w:val="000000"/>
                          <w:sz w:val="18"/>
                          <w:szCs w:val="18"/>
                        </w:rPr>
                      </w:pPr>
                      <w:r>
                        <w:rPr>
                          <w:rFonts w:ascii="Verdana" w:hAnsi="Verdana"/>
                          <w:b/>
                          <w:color w:val="000000"/>
                          <w:sz w:val="18"/>
                          <w:szCs w:val="18"/>
                          <w:lang w:val="bg-BG"/>
                        </w:rPr>
                        <w:t>5</w:t>
                      </w:r>
                      <w:r>
                        <w:rPr>
                          <w:rFonts w:ascii="Verdana" w:hAnsi="Verdana"/>
                          <w:b/>
                          <w:color w:val="000000"/>
                          <w:sz w:val="18"/>
                          <w:szCs w:val="18"/>
                        </w:rPr>
                        <w:t xml:space="preserve"> дни /</w:t>
                      </w:r>
                      <w:r>
                        <w:rPr>
                          <w:rFonts w:ascii="Verdana" w:hAnsi="Verdana"/>
                          <w:b/>
                          <w:color w:val="000000"/>
                          <w:sz w:val="18"/>
                          <w:szCs w:val="18"/>
                          <w:lang w:val="bg-BG"/>
                        </w:rPr>
                        <w:t xml:space="preserve"> 3</w:t>
                      </w:r>
                      <w:r w:rsidRPr="006B3CC3">
                        <w:rPr>
                          <w:rFonts w:ascii="Verdana" w:hAnsi="Verdana"/>
                          <w:b/>
                          <w:color w:val="000000"/>
                          <w:sz w:val="18"/>
                          <w:szCs w:val="18"/>
                        </w:rPr>
                        <w:t xml:space="preserve"> нощувки / </w:t>
                      </w:r>
                      <w:r>
                        <w:rPr>
                          <w:rFonts w:ascii="Verdana" w:hAnsi="Verdana"/>
                          <w:b/>
                          <w:color w:val="000000"/>
                          <w:sz w:val="18"/>
                          <w:szCs w:val="18"/>
                        </w:rPr>
                        <w:t>All Inclusive</w:t>
                      </w:r>
                      <w:r>
                        <w:rPr>
                          <w:rFonts w:ascii="Verdana" w:hAnsi="Verdana"/>
                          <w:b/>
                          <w:color w:val="000000"/>
                          <w:sz w:val="18"/>
                          <w:szCs w:val="18"/>
                          <w:lang w:val="en-US"/>
                        </w:rPr>
                        <w:t xml:space="preserve"> </w:t>
                      </w:r>
                      <w:r w:rsidRPr="006B3CC3">
                        <w:rPr>
                          <w:rFonts w:ascii="Verdana" w:hAnsi="Verdana"/>
                          <w:b/>
                          <w:color w:val="000000"/>
                          <w:sz w:val="18"/>
                          <w:szCs w:val="18"/>
                        </w:rPr>
                        <w:t>/ Новогодишна вечеря</w:t>
                      </w:r>
                    </w:p>
                    <w:p w:rsidR="00ED1EF5" w:rsidRPr="006B3CC3" w:rsidRDefault="00ED1EF5" w:rsidP="001A12D6">
                      <w:pPr>
                        <w:tabs>
                          <w:tab w:val="left" w:pos="0"/>
                        </w:tabs>
                        <w:jc w:val="center"/>
                        <w:rPr>
                          <w:rFonts w:ascii="Verdana" w:hAnsi="Verdana"/>
                          <w:b/>
                          <w:color w:val="000000"/>
                          <w:sz w:val="28"/>
                          <w:szCs w:val="28"/>
                          <w:lang w:val="en-US"/>
                        </w:rPr>
                      </w:pPr>
                    </w:p>
                    <w:p w:rsidR="00ED1EF5" w:rsidRPr="00F95825" w:rsidRDefault="00ED1EF5" w:rsidP="001A12D6">
                      <w:pPr>
                        <w:rPr>
                          <w:color w:val="000000"/>
                        </w:rPr>
                      </w:pPr>
                    </w:p>
                  </w:txbxContent>
                </v:textbox>
              </v:shape>
            </w:pict>
          </mc:Fallback>
        </mc:AlternateContent>
      </w:r>
    </w:p>
    <w:p w:rsidR="00EA5854" w:rsidRPr="00EA5854" w:rsidRDefault="00EA5854" w:rsidP="001A12D6">
      <w:pPr>
        <w:spacing w:after="0" w:line="240" w:lineRule="auto"/>
        <w:jc w:val="center"/>
        <w:rPr>
          <w:rFonts w:ascii="Verdana" w:hAnsi="Verdana" w:cs="Times New Roman"/>
          <w:b/>
          <w:i/>
          <w:color w:val="31849B" w:themeColor="accent5" w:themeShade="BF"/>
          <w:szCs w:val="28"/>
          <w:lang w:val="en-US"/>
        </w:rPr>
      </w:pPr>
    </w:p>
    <w:p w:rsidR="001A12D6" w:rsidRPr="000A7855" w:rsidRDefault="001A12D6" w:rsidP="001A12D6">
      <w:pPr>
        <w:spacing w:after="0" w:line="240" w:lineRule="auto"/>
        <w:jc w:val="center"/>
        <w:rPr>
          <w:rFonts w:ascii="Verdana" w:hAnsi="Verdana" w:cs="Times New Roman"/>
          <w:b/>
          <w:sz w:val="20"/>
          <w:szCs w:val="24"/>
          <w:lang w:val="bg-BG"/>
        </w:rPr>
      </w:pPr>
    </w:p>
    <w:p w:rsidR="0055001F" w:rsidRPr="000A7855" w:rsidRDefault="001A12D6" w:rsidP="0055001F">
      <w:pPr>
        <w:spacing w:after="0" w:line="240" w:lineRule="auto"/>
        <w:rPr>
          <w:rFonts w:ascii="Verdana" w:hAnsi="Verdana" w:cs="Times New Roman"/>
          <w:sz w:val="20"/>
          <w:szCs w:val="24"/>
        </w:rPr>
      </w:pPr>
      <w:r w:rsidRPr="000A7855">
        <w:rPr>
          <w:rFonts w:ascii="Verdana" w:hAnsi="Verdana" w:cs="Times New Roman"/>
          <w:b/>
          <w:sz w:val="20"/>
          <w:szCs w:val="24"/>
          <w:lang w:val="bg-BG"/>
        </w:rPr>
        <w:t>По м</w:t>
      </w:r>
      <w:r w:rsidRPr="000A7855">
        <w:rPr>
          <w:rFonts w:ascii="Verdana" w:hAnsi="Verdana" w:cs="Times New Roman"/>
          <w:b/>
          <w:sz w:val="20"/>
          <w:szCs w:val="24"/>
        </w:rPr>
        <w:t>аршрут:</w:t>
      </w:r>
      <w:r w:rsidRPr="000A7855">
        <w:rPr>
          <w:rFonts w:ascii="Verdana" w:hAnsi="Verdana" w:cs="Times New Roman"/>
          <w:sz w:val="20"/>
          <w:szCs w:val="24"/>
        </w:rPr>
        <w:t xml:space="preserve"> СОФИЯ - КУЛАТА - СОЛУН - КОЗАНИ - ЙОАНИНА - ИГУМЕНИЦА - о-в КОРФУ - СОФИЯ</w:t>
      </w:r>
      <w:r w:rsidR="0055001F" w:rsidRPr="000A7855">
        <w:rPr>
          <w:rFonts w:ascii="Verdana" w:hAnsi="Verdana" w:cs="Times New Roman"/>
          <w:sz w:val="24"/>
          <w:szCs w:val="24"/>
        </w:rPr>
        <w:br/>
      </w:r>
    </w:p>
    <w:p w:rsidR="001A12D6" w:rsidRPr="000A7855" w:rsidRDefault="001A12D6" w:rsidP="001A12D6">
      <w:pPr>
        <w:spacing w:after="0" w:line="240" w:lineRule="auto"/>
        <w:jc w:val="both"/>
        <w:rPr>
          <w:rFonts w:ascii="Verdana" w:hAnsi="Verdana" w:cs="Times New Roman"/>
          <w:b/>
          <w:sz w:val="20"/>
          <w:szCs w:val="24"/>
        </w:rPr>
      </w:pPr>
      <w:r w:rsidRPr="000A7855">
        <w:rPr>
          <w:rFonts w:ascii="Verdana" w:hAnsi="Verdana" w:cs="Times New Roman"/>
          <w:b/>
          <w:sz w:val="20"/>
          <w:szCs w:val="24"/>
          <w:u w:val="single"/>
        </w:rPr>
        <w:t>1 ден</w:t>
      </w:r>
      <w:r w:rsidRPr="000A7855">
        <w:rPr>
          <w:rFonts w:ascii="Verdana" w:hAnsi="Verdana" w:cs="Times New Roman"/>
          <w:b/>
          <w:sz w:val="20"/>
          <w:szCs w:val="24"/>
          <w:u w:val="single"/>
          <w:lang w:val="bg-BG"/>
        </w:rPr>
        <w:t xml:space="preserve"> /</w:t>
      </w:r>
      <w:r w:rsidRPr="000A7855">
        <w:rPr>
          <w:rFonts w:ascii="Verdana" w:hAnsi="Verdana" w:cs="Times New Roman"/>
          <w:b/>
          <w:sz w:val="20"/>
          <w:szCs w:val="24"/>
          <w:u w:val="single"/>
        </w:rPr>
        <w:t xml:space="preserve">30.12.2015 </w:t>
      </w:r>
      <w:r w:rsidRPr="000A7855">
        <w:rPr>
          <w:rFonts w:ascii="Verdana" w:hAnsi="Verdana" w:cs="Times New Roman"/>
          <w:b/>
          <w:sz w:val="20"/>
          <w:szCs w:val="24"/>
          <w:u w:val="single"/>
          <w:lang w:val="bg-BG"/>
        </w:rPr>
        <w:t>г./</w:t>
      </w:r>
      <w:r w:rsidRPr="000A7855">
        <w:rPr>
          <w:rFonts w:ascii="Verdana" w:hAnsi="Verdana" w:cs="Times New Roman"/>
          <w:b/>
          <w:sz w:val="20"/>
          <w:szCs w:val="24"/>
          <w:lang w:val="bg-BG"/>
        </w:rPr>
        <w:t xml:space="preserve"> </w:t>
      </w:r>
      <w:r w:rsidRPr="000A7855">
        <w:rPr>
          <w:rFonts w:ascii="Verdana" w:hAnsi="Verdana" w:cs="Times New Roman"/>
          <w:b/>
          <w:color w:val="F79646" w:themeColor="accent6"/>
          <w:sz w:val="20"/>
          <w:szCs w:val="24"/>
          <w:lang w:val="bg-BG"/>
        </w:rPr>
        <w:t>нощен преход С</w:t>
      </w:r>
      <w:r w:rsidRPr="000A7855">
        <w:rPr>
          <w:rFonts w:ascii="Verdana" w:hAnsi="Verdana" w:cs="Times New Roman"/>
          <w:b/>
          <w:color w:val="F79646" w:themeColor="accent6"/>
          <w:sz w:val="20"/>
          <w:szCs w:val="24"/>
        </w:rPr>
        <w:t>офия - Игуменица</w:t>
      </w:r>
    </w:p>
    <w:p w:rsidR="001A12D6" w:rsidRPr="000A7855" w:rsidRDefault="001A12D6" w:rsidP="001A12D6">
      <w:pPr>
        <w:spacing w:after="0" w:line="240" w:lineRule="auto"/>
        <w:jc w:val="both"/>
        <w:rPr>
          <w:rFonts w:ascii="Verdana" w:hAnsi="Verdana" w:cs="Times New Roman"/>
          <w:sz w:val="20"/>
          <w:szCs w:val="24"/>
          <w:lang w:val="bg-BG"/>
        </w:rPr>
      </w:pPr>
      <w:r w:rsidRPr="000A7855">
        <w:rPr>
          <w:rFonts w:ascii="Verdana" w:hAnsi="Verdana" w:cs="Times New Roman"/>
          <w:sz w:val="20"/>
          <w:szCs w:val="24"/>
        </w:rPr>
        <w:t xml:space="preserve">Отпътуване от София в </w:t>
      </w:r>
      <w:r w:rsidRPr="000A7855">
        <w:rPr>
          <w:rFonts w:ascii="Verdana" w:hAnsi="Verdana" w:cs="Times New Roman"/>
          <w:sz w:val="20"/>
          <w:szCs w:val="24"/>
          <w:lang w:val="bg-BG"/>
        </w:rPr>
        <w:t>22</w:t>
      </w:r>
      <w:r w:rsidRPr="000A7855">
        <w:rPr>
          <w:rFonts w:ascii="Verdana" w:hAnsi="Verdana" w:cs="Times New Roman"/>
          <w:sz w:val="20"/>
          <w:szCs w:val="24"/>
        </w:rPr>
        <w:t>:00 ч. от храм-паметник "Св. Александър Невски" по маршрут София – Йоанина</w:t>
      </w:r>
      <w:r w:rsidRPr="000A7855">
        <w:rPr>
          <w:rFonts w:ascii="Verdana" w:hAnsi="Verdana" w:cs="Times New Roman"/>
          <w:sz w:val="20"/>
          <w:szCs w:val="24"/>
          <w:lang w:val="bg-BG"/>
        </w:rPr>
        <w:t xml:space="preserve"> </w:t>
      </w:r>
      <w:r w:rsidRPr="000A7855">
        <w:rPr>
          <w:rFonts w:ascii="Verdana" w:hAnsi="Verdana" w:cs="Times New Roman"/>
          <w:sz w:val="20"/>
          <w:szCs w:val="24"/>
        </w:rPr>
        <w:t xml:space="preserve">– Игуменица (640 км - магистрален път). </w:t>
      </w:r>
    </w:p>
    <w:p w:rsidR="001A12D6" w:rsidRPr="000A7855" w:rsidRDefault="001A12D6" w:rsidP="001A12D6">
      <w:pPr>
        <w:spacing w:after="0" w:line="240" w:lineRule="auto"/>
        <w:jc w:val="both"/>
        <w:rPr>
          <w:rFonts w:ascii="Verdana" w:hAnsi="Verdana" w:cs="Times New Roman"/>
          <w:sz w:val="20"/>
          <w:szCs w:val="24"/>
        </w:rPr>
      </w:pPr>
    </w:p>
    <w:p w:rsidR="001A12D6" w:rsidRPr="000A7855" w:rsidRDefault="001A12D6" w:rsidP="001A12D6">
      <w:pPr>
        <w:spacing w:after="0" w:line="240" w:lineRule="auto"/>
        <w:jc w:val="both"/>
        <w:rPr>
          <w:rFonts w:ascii="Verdana" w:hAnsi="Verdana" w:cs="Times New Roman"/>
          <w:b/>
          <w:sz w:val="20"/>
          <w:szCs w:val="24"/>
          <w:lang w:val="bg-BG"/>
        </w:rPr>
      </w:pPr>
      <w:r w:rsidRPr="000A7855">
        <w:rPr>
          <w:rFonts w:ascii="Verdana" w:hAnsi="Verdana" w:cs="Times New Roman"/>
          <w:b/>
          <w:sz w:val="20"/>
          <w:szCs w:val="24"/>
          <w:u w:val="single"/>
        </w:rPr>
        <w:t xml:space="preserve">2 ден </w:t>
      </w:r>
      <w:r w:rsidRPr="000A7855">
        <w:rPr>
          <w:rFonts w:ascii="Verdana" w:hAnsi="Verdana" w:cs="Times New Roman"/>
          <w:b/>
          <w:sz w:val="20"/>
          <w:szCs w:val="24"/>
          <w:u w:val="single"/>
          <w:lang w:val="bg-BG"/>
        </w:rPr>
        <w:t>/</w:t>
      </w:r>
      <w:r w:rsidRPr="000A7855">
        <w:rPr>
          <w:rFonts w:ascii="Verdana" w:hAnsi="Verdana" w:cs="Times New Roman"/>
          <w:b/>
          <w:sz w:val="20"/>
          <w:szCs w:val="24"/>
          <w:u w:val="single"/>
        </w:rPr>
        <w:t>3</w:t>
      </w:r>
      <w:r w:rsidRPr="000A7855">
        <w:rPr>
          <w:rFonts w:ascii="Verdana" w:hAnsi="Verdana" w:cs="Times New Roman"/>
          <w:b/>
          <w:sz w:val="20"/>
          <w:szCs w:val="24"/>
          <w:u w:val="single"/>
          <w:lang w:val="bg-BG"/>
        </w:rPr>
        <w:t>1</w:t>
      </w:r>
      <w:r w:rsidRPr="000A7855">
        <w:rPr>
          <w:rFonts w:ascii="Verdana" w:hAnsi="Verdana" w:cs="Times New Roman"/>
          <w:b/>
          <w:sz w:val="20"/>
          <w:szCs w:val="24"/>
          <w:u w:val="single"/>
        </w:rPr>
        <w:t xml:space="preserve">.12.2015 </w:t>
      </w:r>
      <w:r w:rsidRPr="000A7855">
        <w:rPr>
          <w:rFonts w:ascii="Verdana" w:hAnsi="Verdana" w:cs="Times New Roman"/>
          <w:b/>
          <w:sz w:val="20"/>
          <w:szCs w:val="24"/>
          <w:u w:val="single"/>
          <w:lang w:val="bg-BG"/>
        </w:rPr>
        <w:t>г./</w:t>
      </w:r>
      <w:r w:rsidRPr="000A7855">
        <w:rPr>
          <w:rFonts w:ascii="Verdana" w:hAnsi="Verdana" w:cs="Times New Roman"/>
          <w:b/>
          <w:sz w:val="20"/>
          <w:szCs w:val="24"/>
        </w:rPr>
        <w:t xml:space="preserve"> </w:t>
      </w:r>
      <w:r w:rsidRPr="000A7855">
        <w:rPr>
          <w:rFonts w:ascii="Verdana" w:hAnsi="Verdana" w:cs="Times New Roman"/>
          <w:b/>
          <w:color w:val="F79646" w:themeColor="accent6"/>
          <w:sz w:val="20"/>
          <w:szCs w:val="24"/>
        </w:rPr>
        <w:t xml:space="preserve">Игуменица </w:t>
      </w:r>
      <w:r w:rsidRPr="000A7855">
        <w:rPr>
          <w:rFonts w:ascii="Verdana" w:hAnsi="Verdana" w:cs="Times New Roman"/>
          <w:b/>
          <w:color w:val="F79646" w:themeColor="accent6"/>
          <w:sz w:val="20"/>
          <w:szCs w:val="24"/>
          <w:lang w:val="bg-BG"/>
        </w:rPr>
        <w:t xml:space="preserve">– </w:t>
      </w:r>
      <w:r w:rsidRPr="000A7855">
        <w:rPr>
          <w:rFonts w:ascii="Verdana" w:hAnsi="Verdana" w:cs="Times New Roman"/>
          <w:b/>
          <w:color w:val="F79646" w:themeColor="accent6"/>
          <w:sz w:val="20"/>
          <w:szCs w:val="24"/>
        </w:rPr>
        <w:t>остров Корфу</w:t>
      </w:r>
    </w:p>
    <w:p w:rsidR="001A12D6" w:rsidRPr="000A7855" w:rsidRDefault="001A12D6" w:rsidP="001A12D6">
      <w:pPr>
        <w:spacing w:after="0" w:line="240" w:lineRule="auto"/>
        <w:rPr>
          <w:rFonts w:ascii="Verdana" w:hAnsi="Verdana" w:cs="Times New Roman"/>
          <w:sz w:val="20"/>
          <w:szCs w:val="20"/>
          <w:lang w:val="bg-BG"/>
        </w:rPr>
      </w:pPr>
      <w:r w:rsidRPr="000A7855">
        <w:rPr>
          <w:rFonts w:ascii="Verdana" w:hAnsi="Verdana" w:cs="Times New Roman"/>
          <w:sz w:val="20"/>
          <w:szCs w:val="20"/>
        </w:rPr>
        <w:t xml:space="preserve">Пристигане в Игуменица сутринта, преминаване с ферибот до о-в Корфу (приблизително 1 ч 45 мин). Настаняване в хотел Park 3* Superior веднага след пристигане. Свободно време за почивка или разходка в град Корфу (Керкира). </w:t>
      </w:r>
      <w:proofErr w:type="spellStart"/>
      <w:r w:rsidRPr="000A7855">
        <w:rPr>
          <w:rFonts w:ascii="Verdana" w:hAnsi="Verdana" w:cs="Times New Roman"/>
          <w:b/>
          <w:sz w:val="20"/>
          <w:szCs w:val="20"/>
        </w:rPr>
        <w:t>Празнична</w:t>
      </w:r>
      <w:proofErr w:type="spellEnd"/>
      <w:r w:rsidRPr="000A7855">
        <w:rPr>
          <w:rFonts w:ascii="Verdana" w:hAnsi="Verdana" w:cs="Times New Roman"/>
          <w:b/>
          <w:sz w:val="20"/>
          <w:szCs w:val="20"/>
        </w:rPr>
        <w:t xml:space="preserve"> </w:t>
      </w:r>
      <w:r w:rsidRPr="000A7855">
        <w:rPr>
          <w:rFonts w:ascii="Verdana" w:hAnsi="Verdana" w:cs="Times New Roman"/>
          <w:b/>
          <w:sz w:val="20"/>
          <w:szCs w:val="20"/>
          <w:lang w:val="bg-BG"/>
        </w:rPr>
        <w:t>Н</w:t>
      </w:r>
      <w:proofErr w:type="spellStart"/>
      <w:r w:rsidRPr="000A7855">
        <w:rPr>
          <w:rFonts w:ascii="Verdana" w:hAnsi="Verdana" w:cs="Times New Roman"/>
          <w:b/>
          <w:sz w:val="20"/>
          <w:szCs w:val="20"/>
        </w:rPr>
        <w:t>овогодишна</w:t>
      </w:r>
      <w:proofErr w:type="spellEnd"/>
      <w:r w:rsidRPr="000A7855">
        <w:rPr>
          <w:rFonts w:ascii="Verdana" w:hAnsi="Verdana" w:cs="Times New Roman"/>
          <w:b/>
          <w:sz w:val="20"/>
          <w:szCs w:val="20"/>
        </w:rPr>
        <w:t xml:space="preserve"> </w:t>
      </w:r>
      <w:proofErr w:type="spellStart"/>
      <w:r w:rsidRPr="000A7855">
        <w:rPr>
          <w:rFonts w:ascii="Verdana" w:hAnsi="Verdana" w:cs="Times New Roman"/>
          <w:b/>
          <w:sz w:val="20"/>
          <w:szCs w:val="20"/>
        </w:rPr>
        <w:t>вечеря</w:t>
      </w:r>
      <w:proofErr w:type="spellEnd"/>
      <w:r w:rsidRPr="000A7855">
        <w:rPr>
          <w:rFonts w:ascii="Verdana" w:hAnsi="Verdana" w:cs="Times New Roman"/>
          <w:b/>
          <w:sz w:val="20"/>
          <w:szCs w:val="20"/>
          <w:lang w:val="bg-BG"/>
        </w:rPr>
        <w:t xml:space="preserve"> с фолклорна програма</w:t>
      </w:r>
      <w:r w:rsidRPr="000A7855">
        <w:rPr>
          <w:rFonts w:ascii="Verdana" w:hAnsi="Verdana" w:cs="Times New Roman"/>
          <w:b/>
          <w:sz w:val="20"/>
          <w:szCs w:val="20"/>
          <w:lang w:val="en-US"/>
        </w:rPr>
        <w:t xml:space="preserve"> </w:t>
      </w:r>
      <w:r w:rsidRPr="000A7855">
        <w:rPr>
          <w:rFonts w:ascii="Verdana" w:hAnsi="Verdana" w:cs="Times New Roman"/>
          <w:sz w:val="20"/>
          <w:szCs w:val="20"/>
          <w:lang w:val="bg-BG"/>
        </w:rPr>
        <w:t xml:space="preserve">в </w:t>
      </w:r>
      <w:r w:rsidRPr="000A7855">
        <w:rPr>
          <w:rFonts w:ascii="Verdana" w:hAnsi="Verdana" w:cs="Times New Roman"/>
          <w:b/>
          <w:sz w:val="20"/>
          <w:szCs w:val="20"/>
          <w:lang w:val="bg-BG"/>
        </w:rPr>
        <w:t>„</w:t>
      </w:r>
      <w:r w:rsidRPr="000A7855">
        <w:rPr>
          <w:rFonts w:ascii="Verdana" w:hAnsi="Verdana" w:cs="Times New Roman"/>
          <w:b/>
          <w:color w:val="000000" w:themeColor="text1"/>
          <w:sz w:val="20"/>
          <w:szCs w:val="20"/>
        </w:rPr>
        <w:t>M</w:t>
      </w:r>
      <w:proofErr w:type="spellStart"/>
      <w:r w:rsidRPr="000A7855">
        <w:rPr>
          <w:rFonts w:ascii="Verdana" w:hAnsi="Verdana" w:cs="Times New Roman"/>
          <w:b/>
          <w:color w:val="000000" w:themeColor="text1"/>
          <w:sz w:val="20"/>
          <w:szCs w:val="20"/>
          <w:lang w:val="en-US"/>
        </w:rPr>
        <w:t>editerraneo</w:t>
      </w:r>
      <w:proofErr w:type="spellEnd"/>
      <w:r w:rsidRPr="000A7855">
        <w:rPr>
          <w:rFonts w:ascii="Verdana" w:hAnsi="Verdana" w:cs="Times New Roman"/>
          <w:b/>
          <w:color w:val="000000" w:themeColor="text1"/>
          <w:sz w:val="20"/>
          <w:szCs w:val="20"/>
          <w:lang w:val="en-US"/>
        </w:rPr>
        <w:t xml:space="preserve"> </w:t>
      </w:r>
      <w:r w:rsidRPr="000A7855">
        <w:rPr>
          <w:rFonts w:ascii="Verdana" w:hAnsi="Verdana" w:cs="Times New Roman"/>
          <w:b/>
          <w:color w:val="000000" w:themeColor="text1"/>
          <w:sz w:val="20"/>
          <w:szCs w:val="20"/>
        </w:rPr>
        <w:t>Hall</w:t>
      </w:r>
      <w:r w:rsidRPr="000A7855">
        <w:rPr>
          <w:rFonts w:ascii="Verdana" w:hAnsi="Verdana" w:cs="Times New Roman"/>
          <w:b/>
          <w:color w:val="000000" w:themeColor="text1"/>
          <w:sz w:val="20"/>
          <w:szCs w:val="20"/>
          <w:lang w:val="bg-BG"/>
        </w:rPr>
        <w:t>“</w:t>
      </w:r>
      <w:r w:rsidRPr="000A7855">
        <w:rPr>
          <w:rFonts w:ascii="Verdana" w:hAnsi="Verdana" w:cs="Times New Roman"/>
          <w:b/>
          <w:sz w:val="20"/>
          <w:szCs w:val="20"/>
        </w:rPr>
        <w:t>.</w:t>
      </w:r>
      <w:r w:rsidRPr="000A7855">
        <w:rPr>
          <w:rFonts w:ascii="Verdana" w:hAnsi="Verdana" w:cs="Times New Roman"/>
          <w:sz w:val="20"/>
          <w:szCs w:val="20"/>
        </w:rPr>
        <w:t xml:space="preserve"> </w:t>
      </w:r>
      <w:r w:rsidRPr="000A7855">
        <w:rPr>
          <w:rFonts w:ascii="Verdana" w:hAnsi="Verdana" w:cs="Times New Roman"/>
          <w:b/>
          <w:sz w:val="20"/>
          <w:szCs w:val="20"/>
        </w:rPr>
        <w:t>Нощувка</w:t>
      </w:r>
      <w:r w:rsidRPr="000A7855">
        <w:rPr>
          <w:rFonts w:ascii="Verdana" w:hAnsi="Verdana" w:cs="Times New Roman"/>
          <w:sz w:val="20"/>
          <w:szCs w:val="20"/>
        </w:rPr>
        <w:t>.</w:t>
      </w:r>
    </w:p>
    <w:p w:rsidR="001A12D6" w:rsidRPr="000A7855" w:rsidRDefault="001A12D6" w:rsidP="001A12D6">
      <w:pPr>
        <w:spacing w:after="0" w:line="240" w:lineRule="auto"/>
        <w:jc w:val="both"/>
        <w:rPr>
          <w:rFonts w:ascii="Verdana" w:hAnsi="Verdana" w:cs="Times New Roman"/>
          <w:sz w:val="20"/>
          <w:szCs w:val="24"/>
        </w:rPr>
      </w:pPr>
    </w:p>
    <w:p w:rsidR="001A12D6" w:rsidRPr="000A7855" w:rsidRDefault="001A12D6" w:rsidP="001A12D6">
      <w:pPr>
        <w:spacing w:after="0" w:line="240" w:lineRule="auto"/>
        <w:jc w:val="both"/>
        <w:rPr>
          <w:rFonts w:ascii="Verdana" w:hAnsi="Verdana" w:cs="Times New Roman"/>
          <w:b/>
          <w:sz w:val="20"/>
          <w:szCs w:val="24"/>
        </w:rPr>
      </w:pPr>
      <w:r w:rsidRPr="000A7855">
        <w:rPr>
          <w:rFonts w:ascii="Verdana" w:hAnsi="Verdana" w:cs="Times New Roman"/>
          <w:b/>
          <w:sz w:val="20"/>
          <w:szCs w:val="24"/>
          <w:u w:val="single"/>
        </w:rPr>
        <w:t xml:space="preserve">3 ден </w:t>
      </w:r>
      <w:r w:rsidRPr="000A7855">
        <w:rPr>
          <w:rFonts w:ascii="Verdana" w:hAnsi="Verdana" w:cs="Times New Roman"/>
          <w:b/>
          <w:sz w:val="20"/>
          <w:szCs w:val="24"/>
          <w:u w:val="single"/>
          <w:lang w:val="bg-BG"/>
        </w:rPr>
        <w:t>/</w:t>
      </w:r>
      <w:r w:rsidRPr="000A7855">
        <w:rPr>
          <w:rFonts w:ascii="Verdana" w:hAnsi="Verdana" w:cs="Times New Roman"/>
          <w:b/>
          <w:sz w:val="20"/>
          <w:szCs w:val="24"/>
          <w:u w:val="single"/>
        </w:rPr>
        <w:t>0</w:t>
      </w:r>
      <w:r w:rsidRPr="000A7855">
        <w:rPr>
          <w:rFonts w:ascii="Verdana" w:hAnsi="Verdana" w:cs="Times New Roman"/>
          <w:b/>
          <w:sz w:val="20"/>
          <w:szCs w:val="24"/>
          <w:u w:val="single"/>
          <w:lang w:val="bg-BG"/>
        </w:rPr>
        <w:t>1</w:t>
      </w:r>
      <w:r w:rsidRPr="000A7855">
        <w:rPr>
          <w:rFonts w:ascii="Verdana" w:hAnsi="Verdana" w:cs="Times New Roman"/>
          <w:b/>
          <w:sz w:val="20"/>
          <w:szCs w:val="24"/>
          <w:u w:val="single"/>
        </w:rPr>
        <w:t>.</w:t>
      </w:r>
      <w:r w:rsidRPr="000A7855">
        <w:rPr>
          <w:rFonts w:ascii="Verdana" w:hAnsi="Verdana" w:cs="Times New Roman"/>
          <w:b/>
          <w:sz w:val="20"/>
          <w:szCs w:val="24"/>
          <w:u w:val="single"/>
          <w:lang w:val="bg-BG"/>
        </w:rPr>
        <w:t>0</w:t>
      </w:r>
      <w:r w:rsidRPr="000A7855">
        <w:rPr>
          <w:rFonts w:ascii="Verdana" w:hAnsi="Verdana" w:cs="Times New Roman"/>
          <w:b/>
          <w:sz w:val="20"/>
          <w:szCs w:val="24"/>
          <w:u w:val="single"/>
        </w:rPr>
        <w:t>1.201</w:t>
      </w:r>
      <w:r w:rsidRPr="000A7855">
        <w:rPr>
          <w:rFonts w:ascii="Verdana" w:hAnsi="Verdana" w:cs="Times New Roman"/>
          <w:b/>
          <w:sz w:val="20"/>
          <w:szCs w:val="24"/>
          <w:u w:val="single"/>
          <w:lang w:val="bg-BG"/>
        </w:rPr>
        <w:t>6</w:t>
      </w:r>
      <w:r w:rsidRPr="000A7855">
        <w:rPr>
          <w:rFonts w:ascii="Verdana" w:hAnsi="Verdana" w:cs="Times New Roman"/>
          <w:b/>
          <w:sz w:val="20"/>
          <w:szCs w:val="24"/>
          <w:u w:val="single"/>
        </w:rPr>
        <w:t xml:space="preserve"> </w:t>
      </w:r>
      <w:r w:rsidRPr="000A7855">
        <w:rPr>
          <w:rFonts w:ascii="Verdana" w:hAnsi="Verdana" w:cs="Times New Roman"/>
          <w:b/>
          <w:sz w:val="20"/>
          <w:szCs w:val="24"/>
          <w:u w:val="single"/>
          <w:lang w:val="bg-BG"/>
        </w:rPr>
        <w:t>г./</w:t>
      </w:r>
      <w:r w:rsidRPr="000A7855">
        <w:rPr>
          <w:rFonts w:ascii="Verdana" w:hAnsi="Verdana" w:cs="Times New Roman"/>
          <w:b/>
          <w:sz w:val="20"/>
          <w:szCs w:val="24"/>
        </w:rPr>
        <w:t xml:space="preserve"> </w:t>
      </w:r>
      <w:r w:rsidRPr="000A7855">
        <w:rPr>
          <w:rFonts w:ascii="Verdana" w:hAnsi="Verdana" w:cs="Times New Roman"/>
          <w:b/>
          <w:color w:val="F79646" w:themeColor="accent6"/>
          <w:sz w:val="20"/>
          <w:szCs w:val="24"/>
        </w:rPr>
        <w:t>остров Корфу – Палеокастрица</w:t>
      </w:r>
    </w:p>
    <w:p w:rsidR="000A7855" w:rsidRPr="000A7855" w:rsidRDefault="000A7855" w:rsidP="000A7855">
      <w:pPr>
        <w:spacing w:after="0" w:line="240" w:lineRule="auto"/>
        <w:jc w:val="both"/>
        <w:rPr>
          <w:rFonts w:ascii="Verdana" w:hAnsi="Verdana" w:cs="Times New Roman"/>
          <w:sz w:val="20"/>
          <w:szCs w:val="20"/>
        </w:rPr>
      </w:pPr>
      <w:r w:rsidRPr="000A7855">
        <w:rPr>
          <w:rFonts w:ascii="Verdana" w:hAnsi="Verdana" w:cs="Times New Roman"/>
          <w:b/>
          <w:sz w:val="20"/>
          <w:szCs w:val="20"/>
        </w:rPr>
        <w:t>Закуска</w:t>
      </w:r>
      <w:r w:rsidRPr="000A7855">
        <w:rPr>
          <w:rFonts w:ascii="Verdana" w:hAnsi="Verdana" w:cs="Times New Roman"/>
          <w:sz w:val="20"/>
          <w:szCs w:val="20"/>
        </w:rPr>
        <w:t xml:space="preserve">. Обзорна екскурзия на столицата на о-в Корфу - Керкира. Ще имате възможност да посетите двореца Ахилион - лятната резиденция на австрийската императрица Елизабет Баварска (Сиси). Ще можете да се потопите в смесица от стилове, характерни за всяка зала, да се насладите на красивите статуи, картини и стенописи и да се разходите из красивите дворцови градини. След това ще отидете до полуостров Канони с емблематичната гледка към Мишия остров (Понтикониси). Екскурзията ще продължи с пешеходна обиколка на старата градска част на Керкира. Ще видите старата и новата крепост и ще разгледате аркадите Листон, църквата Св. Спиридон и </w:t>
      </w:r>
      <w:r w:rsidRPr="000A7855">
        <w:rPr>
          <w:rFonts w:ascii="Verdana" w:hAnsi="Verdana" w:cs="Times New Roman"/>
          <w:sz w:val="20"/>
          <w:szCs w:val="20"/>
          <w:lang w:val="bg-BG"/>
        </w:rPr>
        <w:t>к</w:t>
      </w:r>
      <w:r w:rsidRPr="000A7855">
        <w:rPr>
          <w:rFonts w:ascii="Verdana" w:hAnsi="Verdana" w:cs="Times New Roman"/>
          <w:sz w:val="20"/>
          <w:szCs w:val="20"/>
        </w:rPr>
        <w:t xml:space="preserve">метството. Екскурзията е с продължителност около 4 часа. Свободно време за разходка и почивка. </w:t>
      </w:r>
      <w:r w:rsidRPr="000A7855">
        <w:rPr>
          <w:rFonts w:ascii="Verdana" w:hAnsi="Verdana" w:cs="Times New Roman"/>
          <w:b/>
          <w:sz w:val="20"/>
          <w:szCs w:val="20"/>
          <w:lang w:val="bg-BG"/>
        </w:rPr>
        <w:t>Вечеря</w:t>
      </w:r>
      <w:r w:rsidRPr="000A7855">
        <w:rPr>
          <w:rFonts w:ascii="Verdana" w:hAnsi="Verdana" w:cs="Times New Roman"/>
          <w:sz w:val="20"/>
          <w:szCs w:val="20"/>
          <w:lang w:val="bg-BG"/>
        </w:rPr>
        <w:t>. Фолклорна програма с жива музика</w:t>
      </w:r>
      <w:r w:rsidRPr="000A7855">
        <w:rPr>
          <w:rFonts w:ascii="Verdana" w:hAnsi="Verdana" w:cs="Times New Roman"/>
          <w:sz w:val="20"/>
          <w:szCs w:val="20"/>
          <w:lang w:val="en-US"/>
        </w:rPr>
        <w:t>.</w:t>
      </w:r>
      <w:r w:rsidRPr="000A7855">
        <w:rPr>
          <w:rFonts w:ascii="Verdana" w:hAnsi="Verdana" w:cs="Times New Roman"/>
          <w:sz w:val="20"/>
          <w:szCs w:val="20"/>
          <w:lang w:val="bg-BG"/>
        </w:rPr>
        <w:t xml:space="preserve"> </w:t>
      </w:r>
      <w:r w:rsidRPr="000A7855">
        <w:rPr>
          <w:rFonts w:ascii="Verdana" w:hAnsi="Verdana" w:cs="Times New Roman"/>
          <w:b/>
          <w:sz w:val="20"/>
          <w:szCs w:val="20"/>
          <w:lang w:val="bg-BG"/>
        </w:rPr>
        <w:t>Но</w:t>
      </w:r>
      <w:r w:rsidRPr="000A7855">
        <w:rPr>
          <w:rFonts w:ascii="Verdana" w:hAnsi="Verdana" w:cs="Times New Roman"/>
          <w:b/>
          <w:sz w:val="20"/>
          <w:szCs w:val="20"/>
        </w:rPr>
        <w:t>щувка</w:t>
      </w:r>
      <w:r w:rsidRPr="000A7855">
        <w:rPr>
          <w:rFonts w:ascii="Verdana" w:hAnsi="Verdana" w:cs="Times New Roman"/>
          <w:sz w:val="20"/>
          <w:szCs w:val="20"/>
        </w:rPr>
        <w:t>.</w:t>
      </w:r>
    </w:p>
    <w:p w:rsidR="000A7855" w:rsidRPr="000A7855" w:rsidRDefault="000A7855" w:rsidP="000A7855">
      <w:pPr>
        <w:spacing w:after="0" w:line="240" w:lineRule="auto"/>
        <w:jc w:val="both"/>
        <w:rPr>
          <w:rFonts w:ascii="Verdana" w:hAnsi="Verdana" w:cs="Times New Roman"/>
          <w:sz w:val="20"/>
          <w:szCs w:val="20"/>
        </w:rPr>
      </w:pPr>
    </w:p>
    <w:p w:rsidR="001A12D6" w:rsidRPr="000A7855" w:rsidRDefault="001A12D6" w:rsidP="001A12D6">
      <w:pPr>
        <w:spacing w:after="0" w:line="240" w:lineRule="auto"/>
        <w:jc w:val="both"/>
        <w:rPr>
          <w:rFonts w:ascii="Verdana" w:hAnsi="Verdana" w:cs="Times New Roman"/>
          <w:b/>
          <w:color w:val="F79646" w:themeColor="accent6"/>
          <w:sz w:val="20"/>
          <w:szCs w:val="24"/>
        </w:rPr>
      </w:pPr>
      <w:r w:rsidRPr="000A7855">
        <w:rPr>
          <w:rFonts w:ascii="Verdana" w:hAnsi="Verdana" w:cs="Times New Roman"/>
          <w:b/>
          <w:sz w:val="20"/>
          <w:szCs w:val="24"/>
          <w:u w:val="single"/>
        </w:rPr>
        <w:t xml:space="preserve">4 ден </w:t>
      </w:r>
      <w:r w:rsidRPr="000A7855">
        <w:rPr>
          <w:rFonts w:ascii="Verdana" w:hAnsi="Verdana" w:cs="Times New Roman"/>
          <w:b/>
          <w:sz w:val="20"/>
          <w:szCs w:val="24"/>
          <w:u w:val="single"/>
          <w:lang w:val="bg-BG"/>
        </w:rPr>
        <w:t>/</w:t>
      </w:r>
      <w:r w:rsidRPr="000A7855">
        <w:rPr>
          <w:rFonts w:ascii="Verdana" w:hAnsi="Verdana" w:cs="Times New Roman"/>
          <w:b/>
          <w:sz w:val="20"/>
          <w:szCs w:val="24"/>
          <w:u w:val="single"/>
        </w:rPr>
        <w:t>0</w:t>
      </w:r>
      <w:r w:rsidRPr="000A7855">
        <w:rPr>
          <w:rFonts w:ascii="Verdana" w:hAnsi="Verdana" w:cs="Times New Roman"/>
          <w:b/>
          <w:sz w:val="20"/>
          <w:szCs w:val="24"/>
          <w:u w:val="single"/>
          <w:lang w:val="bg-BG"/>
        </w:rPr>
        <w:t>2</w:t>
      </w:r>
      <w:r w:rsidRPr="000A7855">
        <w:rPr>
          <w:rFonts w:ascii="Verdana" w:hAnsi="Verdana" w:cs="Times New Roman"/>
          <w:b/>
          <w:sz w:val="20"/>
          <w:szCs w:val="24"/>
          <w:u w:val="single"/>
        </w:rPr>
        <w:t>.</w:t>
      </w:r>
      <w:r w:rsidRPr="000A7855">
        <w:rPr>
          <w:rFonts w:ascii="Verdana" w:hAnsi="Verdana" w:cs="Times New Roman"/>
          <w:b/>
          <w:sz w:val="20"/>
          <w:szCs w:val="24"/>
          <w:u w:val="single"/>
          <w:lang w:val="bg-BG"/>
        </w:rPr>
        <w:t>0</w:t>
      </w:r>
      <w:r w:rsidRPr="000A7855">
        <w:rPr>
          <w:rFonts w:ascii="Verdana" w:hAnsi="Verdana" w:cs="Times New Roman"/>
          <w:b/>
          <w:sz w:val="20"/>
          <w:szCs w:val="24"/>
          <w:u w:val="single"/>
        </w:rPr>
        <w:t>1.201</w:t>
      </w:r>
      <w:r w:rsidRPr="000A7855">
        <w:rPr>
          <w:rFonts w:ascii="Verdana" w:hAnsi="Verdana" w:cs="Times New Roman"/>
          <w:b/>
          <w:sz w:val="20"/>
          <w:szCs w:val="24"/>
          <w:u w:val="single"/>
          <w:lang w:val="bg-BG"/>
        </w:rPr>
        <w:t>6</w:t>
      </w:r>
      <w:r w:rsidRPr="000A7855">
        <w:rPr>
          <w:rFonts w:ascii="Verdana" w:hAnsi="Verdana" w:cs="Times New Roman"/>
          <w:b/>
          <w:sz w:val="20"/>
          <w:szCs w:val="24"/>
          <w:u w:val="single"/>
        </w:rPr>
        <w:t xml:space="preserve"> </w:t>
      </w:r>
      <w:r w:rsidRPr="000A7855">
        <w:rPr>
          <w:rFonts w:ascii="Verdana" w:hAnsi="Verdana" w:cs="Times New Roman"/>
          <w:b/>
          <w:sz w:val="20"/>
          <w:szCs w:val="24"/>
          <w:u w:val="single"/>
          <w:lang w:val="bg-BG"/>
        </w:rPr>
        <w:t>г./</w:t>
      </w:r>
      <w:r w:rsidRPr="000A7855">
        <w:rPr>
          <w:rFonts w:ascii="Verdana" w:hAnsi="Verdana" w:cs="Times New Roman"/>
          <w:b/>
          <w:sz w:val="20"/>
          <w:szCs w:val="24"/>
        </w:rPr>
        <w:t xml:space="preserve"> </w:t>
      </w:r>
      <w:r w:rsidRPr="000A7855">
        <w:rPr>
          <w:rFonts w:ascii="Verdana" w:hAnsi="Verdana" w:cs="Times New Roman"/>
          <w:b/>
          <w:color w:val="F79646" w:themeColor="accent6"/>
          <w:sz w:val="20"/>
          <w:szCs w:val="24"/>
        </w:rPr>
        <w:t>остров Корфу</w:t>
      </w:r>
    </w:p>
    <w:p w:rsidR="000A7855" w:rsidRPr="000A7855" w:rsidRDefault="000A7855" w:rsidP="000A7855">
      <w:pPr>
        <w:spacing w:after="0" w:line="240" w:lineRule="auto"/>
        <w:jc w:val="both"/>
        <w:rPr>
          <w:rFonts w:ascii="Verdana" w:hAnsi="Verdana" w:cs="Times New Roman"/>
          <w:sz w:val="20"/>
          <w:szCs w:val="20"/>
        </w:rPr>
      </w:pPr>
      <w:r w:rsidRPr="000A7855">
        <w:rPr>
          <w:rFonts w:ascii="Verdana" w:hAnsi="Verdana" w:cs="Times New Roman"/>
          <w:b/>
          <w:sz w:val="20"/>
          <w:szCs w:val="20"/>
        </w:rPr>
        <w:t>Закуска</w:t>
      </w:r>
      <w:r w:rsidRPr="000A7855">
        <w:rPr>
          <w:rFonts w:ascii="Verdana" w:hAnsi="Verdana" w:cs="Times New Roman"/>
          <w:sz w:val="20"/>
          <w:szCs w:val="20"/>
        </w:rPr>
        <w:t>. По желание - екскурзия до Палеокастрица, едно от най-красивите места на о-в Корфу. Ще се впечатлите от невероятните плажове, сгушени по бреговата линия, сред маслинени, лимонови и кипарисови градини. Мнозина твърдят, че тук се е намирал дворец</w:t>
      </w:r>
      <w:r w:rsidRPr="000A7855">
        <w:rPr>
          <w:rFonts w:ascii="Verdana" w:hAnsi="Verdana" w:cs="Times New Roman"/>
          <w:sz w:val="20"/>
          <w:szCs w:val="20"/>
          <w:lang w:val="bg-BG"/>
        </w:rPr>
        <w:t>ът</w:t>
      </w:r>
      <w:r w:rsidRPr="000A7855">
        <w:rPr>
          <w:rFonts w:ascii="Verdana" w:hAnsi="Verdana" w:cs="Times New Roman"/>
          <w:sz w:val="20"/>
          <w:szCs w:val="20"/>
        </w:rPr>
        <w:t xml:space="preserve"> на </w:t>
      </w:r>
      <w:r w:rsidRPr="000A7855">
        <w:rPr>
          <w:rFonts w:ascii="Verdana" w:hAnsi="Verdana" w:cs="Times New Roman"/>
          <w:sz w:val="20"/>
          <w:szCs w:val="20"/>
          <w:lang w:val="bg-BG"/>
        </w:rPr>
        <w:t>цар</w:t>
      </w:r>
      <w:r w:rsidRPr="000A7855">
        <w:rPr>
          <w:rFonts w:ascii="Verdana" w:hAnsi="Verdana" w:cs="Times New Roman"/>
          <w:sz w:val="20"/>
          <w:szCs w:val="20"/>
        </w:rPr>
        <w:t xml:space="preserve"> </w:t>
      </w:r>
      <w:r w:rsidRPr="000A7855">
        <w:rPr>
          <w:rFonts w:ascii="Verdana" w:hAnsi="Verdana" w:cs="Times New Roman"/>
          <w:sz w:val="20"/>
          <w:szCs w:val="20"/>
          <w:lang w:val="bg-BG"/>
        </w:rPr>
        <w:t>Алкионис</w:t>
      </w:r>
      <w:r w:rsidRPr="000A7855">
        <w:rPr>
          <w:rFonts w:ascii="Verdana" w:hAnsi="Verdana" w:cs="Times New Roman"/>
          <w:sz w:val="20"/>
          <w:szCs w:val="20"/>
        </w:rPr>
        <w:t>. Ще можете да посетите византийския манастир "Св. Богородица" (Панагия). Ще бъдете завладяни от многобройните гледки към живописни заливи и тюркоазенините им води. Връщане в хотела по обяд. Свободно време</w:t>
      </w:r>
      <w:r w:rsidRPr="000A7855">
        <w:rPr>
          <w:rFonts w:ascii="Verdana" w:hAnsi="Verdana" w:cs="Times New Roman"/>
          <w:sz w:val="20"/>
          <w:szCs w:val="20"/>
          <w:lang w:val="bg-BG"/>
        </w:rPr>
        <w:t xml:space="preserve"> за почивка или игри</w:t>
      </w:r>
      <w:r w:rsidRPr="000A7855">
        <w:rPr>
          <w:rFonts w:ascii="Verdana" w:hAnsi="Verdana" w:cs="Times New Roman"/>
          <w:sz w:val="20"/>
          <w:szCs w:val="20"/>
        </w:rPr>
        <w:t xml:space="preserve">. </w:t>
      </w:r>
      <w:r w:rsidRPr="000A7855">
        <w:rPr>
          <w:rFonts w:ascii="Verdana" w:hAnsi="Verdana" w:cs="Times New Roman"/>
          <w:b/>
          <w:sz w:val="20"/>
          <w:szCs w:val="20"/>
        </w:rPr>
        <w:t>Вечеря.</w:t>
      </w:r>
      <w:r w:rsidRPr="000A7855">
        <w:rPr>
          <w:rFonts w:ascii="Verdana" w:hAnsi="Verdana" w:cs="Times New Roman"/>
          <w:sz w:val="20"/>
          <w:szCs w:val="20"/>
          <w:lang w:val="bg-BG"/>
        </w:rPr>
        <w:t xml:space="preserve"> Парти с жива музика </w:t>
      </w:r>
      <w:r w:rsidRPr="000A7855">
        <w:rPr>
          <w:rFonts w:ascii="Verdana" w:hAnsi="Verdana" w:cs="Times New Roman"/>
          <w:sz w:val="20"/>
          <w:szCs w:val="20"/>
          <w:lang w:val="en-US"/>
        </w:rPr>
        <w:t>(Chill out)</w:t>
      </w:r>
      <w:r w:rsidRPr="000A7855">
        <w:rPr>
          <w:rFonts w:ascii="Verdana" w:hAnsi="Verdana" w:cs="Times New Roman"/>
          <w:sz w:val="20"/>
          <w:szCs w:val="20"/>
          <w:lang w:val="bg-BG"/>
        </w:rPr>
        <w:t xml:space="preserve">. </w:t>
      </w:r>
      <w:r w:rsidRPr="000A7855">
        <w:rPr>
          <w:rFonts w:ascii="Verdana" w:hAnsi="Verdana" w:cs="Times New Roman"/>
          <w:b/>
          <w:sz w:val="20"/>
          <w:szCs w:val="20"/>
        </w:rPr>
        <w:t>Нощувка</w:t>
      </w:r>
      <w:r w:rsidRPr="000A7855">
        <w:rPr>
          <w:rFonts w:ascii="Verdana" w:hAnsi="Verdana" w:cs="Times New Roman"/>
          <w:sz w:val="20"/>
          <w:szCs w:val="20"/>
        </w:rPr>
        <w:t>.</w:t>
      </w:r>
    </w:p>
    <w:p w:rsidR="001A12D6" w:rsidRPr="000A7855" w:rsidRDefault="001A12D6" w:rsidP="001A12D6">
      <w:pPr>
        <w:spacing w:after="0" w:line="240" w:lineRule="auto"/>
        <w:jc w:val="both"/>
        <w:rPr>
          <w:rFonts w:ascii="Verdana" w:hAnsi="Verdana" w:cs="Times New Roman"/>
          <w:sz w:val="20"/>
          <w:szCs w:val="24"/>
          <w:lang w:val="bg-BG"/>
        </w:rPr>
      </w:pPr>
    </w:p>
    <w:p w:rsidR="001A12D6" w:rsidRPr="000A7855" w:rsidRDefault="001A12D6" w:rsidP="001A12D6">
      <w:pPr>
        <w:spacing w:after="0" w:line="240" w:lineRule="auto"/>
        <w:jc w:val="both"/>
        <w:rPr>
          <w:rFonts w:ascii="Verdana" w:hAnsi="Verdana" w:cs="Times New Roman"/>
          <w:b/>
          <w:sz w:val="20"/>
          <w:szCs w:val="24"/>
        </w:rPr>
      </w:pPr>
      <w:r w:rsidRPr="000A7855">
        <w:rPr>
          <w:rFonts w:ascii="Verdana" w:hAnsi="Verdana" w:cs="Times New Roman"/>
          <w:b/>
          <w:sz w:val="20"/>
          <w:szCs w:val="24"/>
          <w:u w:val="single"/>
        </w:rPr>
        <w:t>5 ден </w:t>
      </w:r>
      <w:r w:rsidRPr="000A7855">
        <w:rPr>
          <w:rFonts w:ascii="Verdana" w:hAnsi="Verdana" w:cs="Times New Roman"/>
          <w:b/>
          <w:sz w:val="20"/>
          <w:szCs w:val="24"/>
          <w:u w:val="single"/>
          <w:lang w:val="bg-BG"/>
        </w:rPr>
        <w:t>/</w:t>
      </w:r>
      <w:r w:rsidRPr="000A7855">
        <w:rPr>
          <w:rFonts w:ascii="Verdana" w:hAnsi="Verdana" w:cs="Times New Roman"/>
          <w:b/>
          <w:sz w:val="20"/>
          <w:szCs w:val="24"/>
          <w:u w:val="single"/>
        </w:rPr>
        <w:t>0</w:t>
      </w:r>
      <w:r w:rsidRPr="000A7855">
        <w:rPr>
          <w:rFonts w:ascii="Verdana" w:hAnsi="Verdana" w:cs="Times New Roman"/>
          <w:b/>
          <w:sz w:val="20"/>
          <w:szCs w:val="24"/>
          <w:u w:val="single"/>
          <w:lang w:val="bg-BG"/>
        </w:rPr>
        <w:t>3</w:t>
      </w:r>
      <w:r w:rsidRPr="000A7855">
        <w:rPr>
          <w:rFonts w:ascii="Verdana" w:hAnsi="Verdana" w:cs="Times New Roman"/>
          <w:b/>
          <w:sz w:val="20"/>
          <w:szCs w:val="24"/>
          <w:u w:val="single"/>
        </w:rPr>
        <w:t>.</w:t>
      </w:r>
      <w:r w:rsidRPr="000A7855">
        <w:rPr>
          <w:rFonts w:ascii="Verdana" w:hAnsi="Verdana" w:cs="Times New Roman"/>
          <w:b/>
          <w:sz w:val="20"/>
          <w:szCs w:val="24"/>
          <w:u w:val="single"/>
          <w:lang w:val="bg-BG"/>
        </w:rPr>
        <w:t>0</w:t>
      </w:r>
      <w:r w:rsidRPr="000A7855">
        <w:rPr>
          <w:rFonts w:ascii="Verdana" w:hAnsi="Verdana" w:cs="Times New Roman"/>
          <w:b/>
          <w:sz w:val="20"/>
          <w:szCs w:val="24"/>
          <w:u w:val="single"/>
        </w:rPr>
        <w:t>1.201</w:t>
      </w:r>
      <w:r w:rsidRPr="000A7855">
        <w:rPr>
          <w:rFonts w:ascii="Verdana" w:hAnsi="Verdana" w:cs="Times New Roman"/>
          <w:b/>
          <w:sz w:val="20"/>
          <w:szCs w:val="24"/>
          <w:u w:val="single"/>
          <w:lang w:val="bg-BG"/>
        </w:rPr>
        <w:t>6</w:t>
      </w:r>
      <w:r w:rsidRPr="000A7855">
        <w:rPr>
          <w:rFonts w:ascii="Verdana" w:hAnsi="Verdana" w:cs="Times New Roman"/>
          <w:b/>
          <w:sz w:val="20"/>
          <w:szCs w:val="24"/>
          <w:u w:val="single"/>
        </w:rPr>
        <w:t xml:space="preserve"> </w:t>
      </w:r>
      <w:r w:rsidRPr="000A7855">
        <w:rPr>
          <w:rFonts w:ascii="Verdana" w:hAnsi="Verdana" w:cs="Times New Roman"/>
          <w:b/>
          <w:sz w:val="20"/>
          <w:szCs w:val="24"/>
          <w:u w:val="single"/>
          <w:lang w:val="bg-BG"/>
        </w:rPr>
        <w:t>г./</w:t>
      </w:r>
      <w:r w:rsidRPr="000A7855">
        <w:rPr>
          <w:rFonts w:ascii="Verdana" w:hAnsi="Verdana" w:cs="Times New Roman"/>
          <w:b/>
          <w:sz w:val="20"/>
          <w:szCs w:val="24"/>
        </w:rPr>
        <w:t xml:space="preserve"> </w:t>
      </w:r>
      <w:r w:rsidRPr="000A7855">
        <w:rPr>
          <w:rFonts w:ascii="Verdana" w:hAnsi="Verdana" w:cs="Times New Roman"/>
          <w:b/>
          <w:color w:val="F79646" w:themeColor="accent6"/>
          <w:sz w:val="20"/>
          <w:szCs w:val="24"/>
        </w:rPr>
        <w:t>остров Корфу - Игуменица – София</w:t>
      </w:r>
    </w:p>
    <w:p w:rsidR="000A7855" w:rsidRDefault="000A7855" w:rsidP="000A7855">
      <w:pPr>
        <w:spacing w:after="0" w:line="240" w:lineRule="auto"/>
        <w:jc w:val="both"/>
        <w:rPr>
          <w:rFonts w:ascii="Verdana" w:hAnsi="Verdana" w:cs="Times New Roman"/>
          <w:sz w:val="20"/>
          <w:szCs w:val="20"/>
        </w:rPr>
      </w:pPr>
      <w:r w:rsidRPr="000A7855">
        <w:rPr>
          <w:rFonts w:ascii="Verdana" w:hAnsi="Verdana" w:cs="Times New Roman"/>
          <w:b/>
          <w:sz w:val="20"/>
          <w:szCs w:val="20"/>
          <w:lang w:val="bg-BG"/>
        </w:rPr>
        <w:t>З</w:t>
      </w:r>
      <w:r w:rsidRPr="000A7855">
        <w:rPr>
          <w:rFonts w:ascii="Verdana" w:hAnsi="Verdana" w:cs="Times New Roman"/>
          <w:b/>
          <w:sz w:val="20"/>
          <w:szCs w:val="20"/>
        </w:rPr>
        <w:t>акуска</w:t>
      </w:r>
      <w:r w:rsidRPr="000A7855">
        <w:rPr>
          <w:rFonts w:ascii="Verdana" w:hAnsi="Verdana" w:cs="Times New Roman"/>
          <w:sz w:val="20"/>
          <w:szCs w:val="20"/>
        </w:rPr>
        <w:t>. Напускане на хотела и отпътуване за България. Пристигане в София вечерта.</w:t>
      </w:r>
    </w:p>
    <w:p w:rsidR="00EA5854" w:rsidRDefault="00EA5854" w:rsidP="000A7855">
      <w:pPr>
        <w:spacing w:after="0" w:line="240" w:lineRule="auto"/>
        <w:jc w:val="both"/>
        <w:rPr>
          <w:rFonts w:ascii="Verdana" w:hAnsi="Verdana" w:cs="Times New Roman"/>
          <w:sz w:val="20"/>
          <w:szCs w:val="20"/>
        </w:rPr>
      </w:pPr>
    </w:p>
    <w:p w:rsidR="00EA5854" w:rsidRDefault="00EA5854" w:rsidP="000A7855">
      <w:pPr>
        <w:spacing w:after="0" w:line="240" w:lineRule="auto"/>
        <w:jc w:val="both"/>
        <w:rPr>
          <w:rFonts w:ascii="Verdana" w:hAnsi="Verdana" w:cs="Times New Roman"/>
          <w:sz w:val="20"/>
          <w:szCs w:val="20"/>
        </w:rPr>
      </w:pPr>
    </w:p>
    <w:p w:rsidR="00EA5854" w:rsidRDefault="00EA5854" w:rsidP="000A7855">
      <w:pPr>
        <w:spacing w:after="0" w:line="240" w:lineRule="auto"/>
        <w:jc w:val="both"/>
        <w:rPr>
          <w:rFonts w:ascii="Verdana" w:hAnsi="Verdana" w:cs="Times New Roman"/>
          <w:sz w:val="20"/>
          <w:szCs w:val="20"/>
        </w:rPr>
      </w:pPr>
    </w:p>
    <w:tbl>
      <w:tblPr>
        <w:tblW w:w="10251" w:type="dxa"/>
        <w:tblInd w:w="15" w:type="dxa"/>
        <w:tblBorders>
          <w:top w:val="outset" w:sz="6" w:space="0" w:color="auto"/>
          <w:left w:val="outset" w:sz="6" w:space="0" w:color="auto"/>
          <w:bottom w:val="outset" w:sz="6" w:space="0" w:color="auto"/>
          <w:right w:val="outset" w:sz="6" w:space="0" w:color="auto"/>
        </w:tblBorders>
        <w:shd w:val="clear" w:color="auto" w:fill="95DAE4"/>
        <w:tblCellMar>
          <w:left w:w="0" w:type="dxa"/>
          <w:right w:w="0" w:type="dxa"/>
        </w:tblCellMar>
        <w:tblLook w:val="04A0" w:firstRow="1" w:lastRow="0" w:firstColumn="1" w:lastColumn="0" w:noHBand="0" w:noVBand="1"/>
      </w:tblPr>
      <w:tblGrid>
        <w:gridCol w:w="3404"/>
        <w:gridCol w:w="1321"/>
        <w:gridCol w:w="1371"/>
        <w:gridCol w:w="1373"/>
        <w:gridCol w:w="1373"/>
        <w:gridCol w:w="1409"/>
      </w:tblGrid>
      <w:tr w:rsidR="005B7EAE" w:rsidRPr="000A7855" w:rsidTr="00EA5854">
        <w:tc>
          <w:tcPr>
            <w:tcW w:w="3404"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5B7EAE" w:rsidRPr="000A7855" w:rsidRDefault="005B7EAE" w:rsidP="007D4FEE">
            <w:pPr>
              <w:spacing w:after="0" w:line="240" w:lineRule="auto"/>
              <w:jc w:val="center"/>
              <w:rPr>
                <w:rFonts w:ascii="Verdana" w:hAnsi="Verdana"/>
                <w:sz w:val="20"/>
                <w:szCs w:val="20"/>
                <w:lang w:val="bg-BG"/>
              </w:rPr>
            </w:pPr>
            <w:r w:rsidRPr="000A7855">
              <w:rPr>
                <w:rFonts w:ascii="Verdana" w:hAnsi="Verdana" w:cs="Times New Roman"/>
                <w:b/>
                <w:color w:val="31849B" w:themeColor="accent5" w:themeShade="BF"/>
                <w:sz w:val="20"/>
                <w:szCs w:val="20"/>
              </w:rPr>
              <w:lastRenderedPageBreak/>
              <w:t>Хотел Park 3* Superior</w:t>
            </w:r>
            <w:r w:rsidRPr="000A7855">
              <w:rPr>
                <w:rFonts w:ascii="Verdana" w:hAnsi="Verdana" w:cs="Times New Roman"/>
                <w:sz w:val="20"/>
                <w:szCs w:val="20"/>
              </w:rPr>
              <w:br/>
            </w:r>
            <w:hyperlink r:id="rId11" w:history="1">
              <w:r w:rsidRPr="000A7855">
                <w:rPr>
                  <w:rStyle w:val="Hyperlink"/>
                  <w:rFonts w:ascii="Verdana" w:hAnsi="Verdana"/>
                  <w:sz w:val="20"/>
                  <w:szCs w:val="20"/>
                </w:rPr>
                <w:t>http://park-hotel.aquisresorts.com/en/aquis-park-hotel</w:t>
              </w:r>
            </w:hyperlink>
          </w:p>
          <w:p w:rsidR="005B7EAE" w:rsidRPr="000A7855" w:rsidRDefault="00863A2D" w:rsidP="000A7855">
            <w:pPr>
              <w:spacing w:after="0" w:line="240" w:lineRule="auto"/>
              <w:jc w:val="center"/>
              <w:rPr>
                <w:rFonts w:ascii="Verdana" w:hAnsi="Verdana" w:cs="Times New Roman"/>
                <w:b/>
                <w:sz w:val="20"/>
                <w:szCs w:val="20"/>
                <w:lang w:val="bg-BG"/>
              </w:rPr>
            </w:pPr>
            <w:r w:rsidRPr="000A7855">
              <w:rPr>
                <w:rFonts w:ascii="Verdana" w:hAnsi="Verdana" w:cs="Times New Roman"/>
                <w:b/>
                <w:color w:val="FF0000"/>
                <w:sz w:val="20"/>
                <w:szCs w:val="20"/>
                <w:lang w:val="bg-BG"/>
              </w:rPr>
              <w:t>3 нощ</w:t>
            </w:r>
            <w:r w:rsidR="000A7855">
              <w:rPr>
                <w:rFonts w:ascii="Verdana" w:hAnsi="Verdana" w:cs="Times New Roman"/>
                <w:b/>
                <w:color w:val="FF0000"/>
                <w:sz w:val="20"/>
                <w:szCs w:val="20"/>
                <w:lang w:val="bg-BG"/>
              </w:rPr>
              <w:t>увки</w:t>
            </w:r>
            <w:r w:rsidRPr="000A7855">
              <w:rPr>
                <w:rFonts w:ascii="Verdana" w:hAnsi="Verdana" w:cs="Times New Roman"/>
                <w:b/>
                <w:color w:val="FF0000"/>
                <w:sz w:val="20"/>
                <w:szCs w:val="20"/>
                <w:lang w:val="bg-BG"/>
              </w:rPr>
              <w:t xml:space="preserve"> </w:t>
            </w:r>
          </w:p>
        </w:tc>
        <w:tc>
          <w:tcPr>
            <w:tcW w:w="1321"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5B7EAE" w:rsidRPr="000A7855" w:rsidRDefault="000E4219" w:rsidP="007D4FEE">
            <w:pPr>
              <w:spacing w:after="0" w:line="240" w:lineRule="auto"/>
              <w:jc w:val="center"/>
              <w:rPr>
                <w:rFonts w:ascii="Verdana" w:hAnsi="Verdana" w:cs="Times New Roman"/>
                <w:sz w:val="20"/>
                <w:szCs w:val="20"/>
              </w:rPr>
            </w:pPr>
            <w:r>
              <w:rPr>
                <w:rFonts w:ascii="Verdana" w:hAnsi="Verdana" w:cs="Times New Roman"/>
                <w:sz w:val="20"/>
                <w:szCs w:val="20"/>
              </w:rPr>
              <w:t xml:space="preserve">На </w:t>
            </w:r>
            <w:r>
              <w:rPr>
                <w:rFonts w:ascii="Verdana" w:hAnsi="Verdana" w:cs="Times New Roman"/>
                <w:sz w:val="20"/>
                <w:szCs w:val="20"/>
                <w:lang w:val="bg-BG"/>
              </w:rPr>
              <w:t>турист</w:t>
            </w:r>
            <w:r w:rsidR="005B7EAE" w:rsidRPr="000A7855">
              <w:rPr>
                <w:rFonts w:ascii="Verdana" w:hAnsi="Verdana" w:cs="Times New Roman"/>
                <w:sz w:val="20"/>
                <w:szCs w:val="20"/>
              </w:rPr>
              <w:t xml:space="preserve"> в двойна стая</w:t>
            </w:r>
          </w:p>
        </w:tc>
        <w:tc>
          <w:tcPr>
            <w:tcW w:w="1371"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5B7EAE" w:rsidRPr="000A7855" w:rsidRDefault="005B7EAE" w:rsidP="007D4FEE">
            <w:pPr>
              <w:spacing w:after="0" w:line="240" w:lineRule="auto"/>
              <w:jc w:val="center"/>
              <w:rPr>
                <w:rFonts w:ascii="Verdana" w:hAnsi="Verdana" w:cs="Times New Roman"/>
                <w:sz w:val="20"/>
                <w:szCs w:val="20"/>
              </w:rPr>
            </w:pPr>
            <w:r w:rsidRPr="000A7855">
              <w:rPr>
                <w:rFonts w:ascii="Verdana" w:hAnsi="Verdana" w:cs="Times New Roman"/>
                <w:sz w:val="20"/>
                <w:szCs w:val="20"/>
              </w:rPr>
              <w:t>Трети възрастен</w:t>
            </w:r>
            <w:r w:rsidRPr="000A7855">
              <w:rPr>
                <w:rFonts w:ascii="Verdana" w:hAnsi="Verdana" w:cs="Times New Roman"/>
                <w:sz w:val="20"/>
                <w:szCs w:val="20"/>
              </w:rPr>
              <w:br/>
              <w:t xml:space="preserve">в </w:t>
            </w:r>
            <w:r w:rsidRPr="000A7855">
              <w:rPr>
                <w:rFonts w:ascii="Verdana" w:hAnsi="Verdana" w:cs="Times New Roman"/>
                <w:sz w:val="20"/>
                <w:szCs w:val="20"/>
                <w:lang w:val="bg-BG"/>
              </w:rPr>
              <w:t xml:space="preserve">двойна </w:t>
            </w:r>
            <w:r w:rsidRPr="000A7855">
              <w:rPr>
                <w:rFonts w:ascii="Verdana" w:hAnsi="Verdana" w:cs="Times New Roman"/>
                <w:sz w:val="20"/>
                <w:szCs w:val="20"/>
              </w:rPr>
              <w:t>стая</w:t>
            </w:r>
          </w:p>
        </w:tc>
        <w:tc>
          <w:tcPr>
            <w:tcW w:w="1373"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5B7EAE" w:rsidRPr="000A7855" w:rsidRDefault="005B7EAE" w:rsidP="00C960F7">
            <w:pPr>
              <w:spacing w:after="0" w:line="240" w:lineRule="auto"/>
              <w:jc w:val="center"/>
              <w:rPr>
                <w:rFonts w:ascii="Verdana" w:hAnsi="Verdana" w:cs="Times New Roman"/>
                <w:sz w:val="20"/>
                <w:szCs w:val="20"/>
              </w:rPr>
            </w:pPr>
            <w:r w:rsidRPr="000A7855">
              <w:rPr>
                <w:rFonts w:ascii="Verdana" w:hAnsi="Verdana" w:cs="Times New Roman"/>
                <w:sz w:val="20"/>
                <w:szCs w:val="20"/>
              </w:rPr>
              <w:t>Дете 0-</w:t>
            </w:r>
            <w:r w:rsidR="00C960F7" w:rsidRPr="000A7855">
              <w:rPr>
                <w:rFonts w:ascii="Verdana" w:hAnsi="Verdana" w:cs="Times New Roman"/>
                <w:sz w:val="20"/>
                <w:szCs w:val="20"/>
                <w:lang w:val="bg-BG"/>
              </w:rPr>
              <w:t>11</w:t>
            </w:r>
            <w:r w:rsidRPr="000A7855">
              <w:rPr>
                <w:rFonts w:ascii="Verdana" w:hAnsi="Verdana" w:cs="Times New Roman"/>
                <w:sz w:val="20"/>
                <w:szCs w:val="20"/>
              </w:rPr>
              <w:t>.99</w:t>
            </w:r>
            <w:r w:rsidR="0032399D">
              <w:rPr>
                <w:rFonts w:ascii="Verdana" w:hAnsi="Verdana" w:cs="Times New Roman"/>
                <w:sz w:val="20"/>
                <w:szCs w:val="20"/>
              </w:rPr>
              <w:t xml:space="preserve"> </w:t>
            </w:r>
            <w:r w:rsidR="0032399D" w:rsidRPr="000A7855">
              <w:rPr>
                <w:rFonts w:ascii="Verdana" w:hAnsi="Verdana" w:cs="Times New Roman"/>
                <w:sz w:val="20"/>
                <w:szCs w:val="20"/>
              </w:rPr>
              <w:t>г</w:t>
            </w:r>
            <w:r w:rsidR="0032399D">
              <w:rPr>
                <w:rFonts w:ascii="Verdana" w:hAnsi="Verdana" w:cs="Times New Roman"/>
                <w:sz w:val="20"/>
                <w:szCs w:val="20"/>
              </w:rPr>
              <w:t>.</w:t>
            </w:r>
            <w:r w:rsidRPr="000A7855">
              <w:rPr>
                <w:rFonts w:ascii="Verdana" w:hAnsi="Verdana" w:cs="Times New Roman"/>
                <w:sz w:val="20"/>
                <w:szCs w:val="20"/>
              </w:rPr>
              <w:t xml:space="preserve"> с двама възрастни в </w:t>
            </w:r>
            <w:r w:rsidRPr="000A7855">
              <w:rPr>
                <w:rFonts w:ascii="Verdana" w:hAnsi="Verdana" w:cs="Times New Roman"/>
                <w:sz w:val="20"/>
                <w:szCs w:val="20"/>
                <w:lang w:val="bg-BG"/>
              </w:rPr>
              <w:t xml:space="preserve">двойна </w:t>
            </w:r>
            <w:r w:rsidRPr="000A7855">
              <w:rPr>
                <w:rFonts w:ascii="Verdana" w:hAnsi="Verdana" w:cs="Times New Roman"/>
                <w:sz w:val="20"/>
                <w:szCs w:val="20"/>
              </w:rPr>
              <w:t>стая</w:t>
            </w:r>
          </w:p>
        </w:tc>
        <w:tc>
          <w:tcPr>
            <w:tcW w:w="1373"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5B7EAE" w:rsidRPr="000A7855" w:rsidRDefault="005B7EAE" w:rsidP="007D4FEE">
            <w:pPr>
              <w:spacing w:after="0" w:line="240" w:lineRule="auto"/>
              <w:jc w:val="center"/>
              <w:rPr>
                <w:rFonts w:ascii="Verdana" w:hAnsi="Verdana" w:cs="Times New Roman"/>
                <w:sz w:val="20"/>
                <w:szCs w:val="20"/>
              </w:rPr>
            </w:pPr>
            <w:r w:rsidRPr="000A7855">
              <w:rPr>
                <w:rFonts w:ascii="Verdana" w:hAnsi="Verdana" w:cs="Times New Roman"/>
                <w:sz w:val="20"/>
                <w:szCs w:val="20"/>
              </w:rPr>
              <w:t>Второ дете</w:t>
            </w:r>
            <w:r w:rsidRPr="000A7855">
              <w:rPr>
                <w:rFonts w:ascii="Verdana" w:hAnsi="Verdana" w:cs="Times New Roman"/>
                <w:sz w:val="20"/>
                <w:szCs w:val="20"/>
              </w:rPr>
              <w:br/>
              <w:t>0-11.99 г</w:t>
            </w:r>
            <w:r w:rsidR="0032399D">
              <w:rPr>
                <w:rFonts w:ascii="Verdana" w:hAnsi="Verdana" w:cs="Times New Roman"/>
                <w:sz w:val="20"/>
                <w:szCs w:val="20"/>
              </w:rPr>
              <w:t>.</w:t>
            </w:r>
            <w:r w:rsidRPr="000A7855">
              <w:rPr>
                <w:rFonts w:ascii="Verdana" w:hAnsi="Verdana" w:cs="Times New Roman"/>
                <w:sz w:val="20"/>
                <w:szCs w:val="20"/>
              </w:rPr>
              <w:t xml:space="preserve"> с двама възрастни в стая</w:t>
            </w:r>
          </w:p>
        </w:tc>
        <w:tc>
          <w:tcPr>
            <w:tcW w:w="1409" w:type="dxa"/>
            <w:tcBorders>
              <w:top w:val="single" w:sz="6" w:space="0" w:color="auto"/>
              <w:left w:val="single" w:sz="6" w:space="0" w:color="auto"/>
              <w:bottom w:val="single" w:sz="6" w:space="0" w:color="auto"/>
              <w:right w:val="single" w:sz="6" w:space="0" w:color="auto"/>
            </w:tcBorders>
          </w:tcPr>
          <w:p w:rsidR="00AC2BE2" w:rsidRPr="000A7855" w:rsidRDefault="005B7EAE" w:rsidP="007D4FEE">
            <w:pPr>
              <w:spacing w:after="0" w:line="240" w:lineRule="auto"/>
              <w:jc w:val="center"/>
              <w:rPr>
                <w:rFonts w:ascii="Verdana" w:hAnsi="Verdana" w:cs="Times New Roman"/>
                <w:b/>
                <w:sz w:val="20"/>
                <w:szCs w:val="20"/>
                <w:lang w:val="bg-BG"/>
              </w:rPr>
            </w:pPr>
            <w:r w:rsidRPr="000A7855">
              <w:rPr>
                <w:rFonts w:ascii="Verdana" w:hAnsi="Verdana" w:cs="Times New Roman"/>
                <w:sz w:val="20"/>
                <w:szCs w:val="20"/>
                <w:lang w:val="bg-BG"/>
              </w:rPr>
              <w:t>Единична стая</w:t>
            </w:r>
          </w:p>
          <w:p w:rsidR="005B7EAE" w:rsidRPr="000A7855" w:rsidRDefault="00AC2BE2" w:rsidP="007D4FEE">
            <w:pPr>
              <w:spacing w:after="0" w:line="240" w:lineRule="auto"/>
              <w:jc w:val="center"/>
              <w:rPr>
                <w:rFonts w:ascii="Verdana" w:hAnsi="Verdana" w:cs="Times New Roman"/>
                <w:sz w:val="20"/>
                <w:szCs w:val="20"/>
                <w:lang w:val="bg-BG"/>
              </w:rPr>
            </w:pPr>
            <w:r w:rsidRPr="000A7855">
              <w:rPr>
                <w:rFonts w:ascii="Verdana" w:hAnsi="Verdana" w:cs="Times New Roman"/>
                <w:b/>
                <w:sz w:val="20"/>
                <w:szCs w:val="20"/>
                <w:lang w:val="bg-BG"/>
              </w:rPr>
              <w:t>на запитване !</w:t>
            </w:r>
          </w:p>
        </w:tc>
      </w:tr>
      <w:tr w:rsidR="005B7EAE" w:rsidRPr="000A7855" w:rsidTr="00EA5854">
        <w:tc>
          <w:tcPr>
            <w:tcW w:w="3404"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5B7EAE" w:rsidRPr="000A7855" w:rsidRDefault="005B7EAE" w:rsidP="007D4FEE">
            <w:pPr>
              <w:spacing w:after="0" w:line="240" w:lineRule="auto"/>
              <w:jc w:val="center"/>
              <w:rPr>
                <w:rFonts w:ascii="Verdana" w:hAnsi="Verdana" w:cs="Times New Roman"/>
                <w:b/>
                <w:sz w:val="20"/>
                <w:szCs w:val="20"/>
              </w:rPr>
            </w:pPr>
            <w:r w:rsidRPr="000A7855">
              <w:rPr>
                <w:rFonts w:ascii="Verdana" w:hAnsi="Verdana" w:cs="Times New Roman"/>
                <w:b/>
                <w:color w:val="31849B" w:themeColor="accent5" w:themeShade="BF"/>
                <w:sz w:val="20"/>
                <w:szCs w:val="20"/>
              </w:rPr>
              <w:t>30.12.15 - 03.01.2016</w:t>
            </w:r>
          </w:p>
        </w:tc>
        <w:tc>
          <w:tcPr>
            <w:tcW w:w="1321"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5B7EAE" w:rsidRPr="00CB06C4" w:rsidRDefault="00C960F7" w:rsidP="00C960F7">
            <w:pPr>
              <w:spacing w:after="0" w:line="240" w:lineRule="auto"/>
              <w:jc w:val="center"/>
              <w:rPr>
                <w:rFonts w:ascii="Verdana" w:hAnsi="Verdana" w:cs="Times New Roman"/>
                <w:b/>
                <w:strike/>
                <w:sz w:val="20"/>
                <w:szCs w:val="20"/>
                <w:lang w:val="en-US"/>
              </w:rPr>
            </w:pPr>
            <w:r w:rsidRPr="00CB06C4">
              <w:rPr>
                <w:rFonts w:ascii="Verdana" w:hAnsi="Verdana" w:cs="Times New Roman"/>
                <w:b/>
                <w:strike/>
                <w:sz w:val="20"/>
                <w:szCs w:val="20"/>
                <w:lang w:val="bg-BG"/>
              </w:rPr>
              <w:t>395</w:t>
            </w:r>
            <w:r w:rsidR="005B7EAE" w:rsidRPr="00CB06C4">
              <w:rPr>
                <w:rFonts w:ascii="Verdana" w:hAnsi="Verdana" w:cs="Times New Roman"/>
                <w:b/>
                <w:strike/>
                <w:sz w:val="20"/>
                <w:szCs w:val="20"/>
              </w:rPr>
              <w:t xml:space="preserve"> лв</w:t>
            </w:r>
            <w:r w:rsidR="005B7EAE" w:rsidRPr="00CB06C4">
              <w:rPr>
                <w:rFonts w:ascii="Verdana" w:hAnsi="Verdana" w:cs="Times New Roman"/>
                <w:b/>
                <w:strike/>
                <w:sz w:val="20"/>
                <w:szCs w:val="20"/>
                <w:lang w:val="bg-BG"/>
              </w:rPr>
              <w:t>.</w:t>
            </w:r>
          </w:p>
          <w:p w:rsidR="00CB06C4" w:rsidRPr="00CB06C4" w:rsidRDefault="00CB06C4" w:rsidP="00C960F7">
            <w:pPr>
              <w:spacing w:after="0" w:line="240" w:lineRule="auto"/>
              <w:jc w:val="center"/>
              <w:rPr>
                <w:rFonts w:ascii="Verdana" w:hAnsi="Verdana" w:cs="Times New Roman"/>
                <w:b/>
                <w:sz w:val="20"/>
                <w:szCs w:val="20"/>
                <w:lang w:val="bg-BG"/>
              </w:rPr>
            </w:pPr>
            <w:r w:rsidRPr="00CB06C4">
              <w:rPr>
                <w:rFonts w:ascii="Verdana" w:hAnsi="Verdana" w:cs="Times New Roman"/>
                <w:b/>
                <w:color w:val="F79646" w:themeColor="accent6"/>
                <w:szCs w:val="20"/>
                <w:lang w:val="en-US"/>
              </w:rPr>
              <w:t xml:space="preserve">360 </w:t>
            </w:r>
            <w:r w:rsidRPr="00CB06C4">
              <w:rPr>
                <w:rFonts w:ascii="Verdana" w:hAnsi="Verdana" w:cs="Times New Roman"/>
                <w:b/>
                <w:color w:val="F79646" w:themeColor="accent6"/>
                <w:szCs w:val="20"/>
                <w:lang w:val="bg-BG"/>
              </w:rPr>
              <w:t>лв.</w:t>
            </w:r>
          </w:p>
        </w:tc>
        <w:tc>
          <w:tcPr>
            <w:tcW w:w="1371"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5B7EAE" w:rsidRDefault="00C960F7" w:rsidP="00C960F7">
            <w:pPr>
              <w:spacing w:after="0" w:line="240" w:lineRule="auto"/>
              <w:jc w:val="center"/>
              <w:rPr>
                <w:rFonts w:ascii="Verdana" w:hAnsi="Verdana" w:cs="Times New Roman"/>
                <w:b/>
                <w:sz w:val="20"/>
                <w:szCs w:val="20"/>
                <w:lang w:val="bg-BG"/>
              </w:rPr>
            </w:pPr>
            <w:r w:rsidRPr="00CB06C4">
              <w:rPr>
                <w:rFonts w:ascii="Verdana" w:hAnsi="Verdana" w:cs="Times New Roman"/>
                <w:b/>
                <w:strike/>
                <w:sz w:val="20"/>
                <w:szCs w:val="20"/>
                <w:lang w:val="bg-BG"/>
              </w:rPr>
              <w:t>345</w:t>
            </w:r>
            <w:r w:rsidR="005B7EAE" w:rsidRPr="00CB06C4">
              <w:rPr>
                <w:rFonts w:ascii="Verdana" w:hAnsi="Verdana" w:cs="Times New Roman"/>
                <w:b/>
                <w:strike/>
                <w:sz w:val="20"/>
                <w:szCs w:val="20"/>
              </w:rPr>
              <w:t xml:space="preserve"> </w:t>
            </w:r>
            <w:proofErr w:type="spellStart"/>
            <w:r w:rsidR="005B7EAE" w:rsidRPr="00CB06C4">
              <w:rPr>
                <w:rFonts w:ascii="Verdana" w:hAnsi="Verdana" w:cs="Times New Roman"/>
                <w:b/>
                <w:strike/>
                <w:sz w:val="20"/>
                <w:szCs w:val="20"/>
              </w:rPr>
              <w:t>лв</w:t>
            </w:r>
            <w:proofErr w:type="spellEnd"/>
            <w:r w:rsidR="005B7EAE" w:rsidRPr="000A7855">
              <w:rPr>
                <w:rFonts w:ascii="Verdana" w:hAnsi="Verdana" w:cs="Times New Roman"/>
                <w:b/>
                <w:sz w:val="20"/>
                <w:szCs w:val="20"/>
                <w:lang w:val="bg-BG"/>
              </w:rPr>
              <w:t>.</w:t>
            </w:r>
          </w:p>
          <w:p w:rsidR="00CB06C4" w:rsidRPr="000A7855" w:rsidRDefault="00CB06C4" w:rsidP="00C960F7">
            <w:pPr>
              <w:spacing w:after="0" w:line="240" w:lineRule="auto"/>
              <w:jc w:val="center"/>
              <w:rPr>
                <w:rFonts w:ascii="Verdana" w:hAnsi="Verdana" w:cs="Times New Roman"/>
                <w:b/>
                <w:sz w:val="20"/>
                <w:szCs w:val="20"/>
                <w:lang w:val="bg-BG"/>
              </w:rPr>
            </w:pPr>
            <w:r>
              <w:rPr>
                <w:rFonts w:ascii="Verdana" w:hAnsi="Verdana" w:cs="Times New Roman"/>
                <w:b/>
                <w:sz w:val="20"/>
                <w:szCs w:val="20"/>
                <w:lang w:val="bg-BG"/>
              </w:rPr>
              <w:t>320 лв.</w:t>
            </w:r>
          </w:p>
        </w:tc>
        <w:tc>
          <w:tcPr>
            <w:tcW w:w="1373"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5B7EAE" w:rsidRPr="000A7855" w:rsidRDefault="005B7EAE" w:rsidP="007D4FEE">
            <w:pPr>
              <w:spacing w:after="0" w:line="240" w:lineRule="auto"/>
              <w:jc w:val="center"/>
              <w:rPr>
                <w:rFonts w:ascii="Verdana" w:hAnsi="Verdana" w:cs="Times New Roman"/>
                <w:b/>
                <w:sz w:val="20"/>
                <w:szCs w:val="20"/>
                <w:lang w:val="bg-BG"/>
              </w:rPr>
            </w:pPr>
            <w:r w:rsidRPr="000A7855">
              <w:rPr>
                <w:rFonts w:ascii="Verdana" w:hAnsi="Verdana" w:cs="Times New Roman"/>
                <w:b/>
                <w:sz w:val="20"/>
                <w:szCs w:val="20"/>
                <w:lang w:val="bg-BG"/>
              </w:rPr>
              <w:t>180</w:t>
            </w:r>
            <w:r w:rsidRPr="000A7855">
              <w:rPr>
                <w:rFonts w:ascii="Verdana" w:hAnsi="Verdana" w:cs="Times New Roman"/>
                <w:b/>
                <w:sz w:val="20"/>
                <w:szCs w:val="20"/>
              </w:rPr>
              <w:t xml:space="preserve"> лв</w:t>
            </w:r>
            <w:r w:rsidRPr="000A7855">
              <w:rPr>
                <w:rFonts w:ascii="Verdana" w:hAnsi="Verdana" w:cs="Times New Roman"/>
                <w:b/>
                <w:sz w:val="20"/>
                <w:szCs w:val="20"/>
                <w:lang w:val="bg-BG"/>
              </w:rPr>
              <w:t>.</w:t>
            </w:r>
          </w:p>
        </w:tc>
        <w:tc>
          <w:tcPr>
            <w:tcW w:w="1373" w:type="dxa"/>
            <w:tcBorders>
              <w:top w:val="single" w:sz="6" w:space="0" w:color="auto"/>
              <w:left w:val="single" w:sz="6" w:space="0" w:color="auto"/>
              <w:bottom w:val="single" w:sz="6" w:space="0" w:color="auto"/>
              <w:right w:val="single" w:sz="6" w:space="0" w:color="auto"/>
            </w:tcBorders>
            <w:shd w:val="clear" w:color="auto" w:fill="auto"/>
            <w:tcMar>
              <w:top w:w="30" w:type="dxa"/>
              <w:left w:w="30" w:type="dxa"/>
              <w:bottom w:w="30" w:type="dxa"/>
              <w:right w:w="30" w:type="dxa"/>
            </w:tcMar>
            <w:hideMark/>
          </w:tcPr>
          <w:p w:rsidR="005B7EAE" w:rsidRPr="00CB06C4" w:rsidRDefault="00C960F7" w:rsidP="007D4FEE">
            <w:pPr>
              <w:spacing w:after="0" w:line="240" w:lineRule="auto"/>
              <w:jc w:val="center"/>
              <w:rPr>
                <w:rFonts w:ascii="Verdana" w:hAnsi="Verdana" w:cs="Times New Roman"/>
                <w:b/>
                <w:strike/>
                <w:sz w:val="20"/>
                <w:szCs w:val="20"/>
                <w:lang w:val="bg-BG"/>
              </w:rPr>
            </w:pPr>
            <w:r w:rsidRPr="00CB06C4">
              <w:rPr>
                <w:rFonts w:ascii="Verdana" w:hAnsi="Verdana" w:cs="Times New Roman"/>
                <w:b/>
                <w:strike/>
                <w:sz w:val="20"/>
                <w:szCs w:val="20"/>
                <w:lang w:val="bg-BG"/>
              </w:rPr>
              <w:t>28</w:t>
            </w:r>
            <w:r w:rsidR="005B7EAE" w:rsidRPr="00CB06C4">
              <w:rPr>
                <w:rFonts w:ascii="Verdana" w:hAnsi="Verdana" w:cs="Times New Roman"/>
                <w:b/>
                <w:strike/>
                <w:sz w:val="20"/>
                <w:szCs w:val="20"/>
                <w:lang w:val="bg-BG"/>
              </w:rPr>
              <w:t>0</w:t>
            </w:r>
            <w:r w:rsidR="005B7EAE" w:rsidRPr="00CB06C4">
              <w:rPr>
                <w:rFonts w:ascii="Verdana" w:hAnsi="Verdana" w:cs="Times New Roman"/>
                <w:b/>
                <w:strike/>
                <w:sz w:val="20"/>
                <w:szCs w:val="20"/>
              </w:rPr>
              <w:t xml:space="preserve"> лв</w:t>
            </w:r>
            <w:r w:rsidR="005B7EAE" w:rsidRPr="00CB06C4">
              <w:rPr>
                <w:rFonts w:ascii="Verdana" w:hAnsi="Verdana" w:cs="Times New Roman"/>
                <w:b/>
                <w:strike/>
                <w:sz w:val="20"/>
                <w:szCs w:val="20"/>
                <w:lang w:val="bg-BG"/>
              </w:rPr>
              <w:t>.</w:t>
            </w:r>
          </w:p>
          <w:p w:rsidR="00CB06C4" w:rsidRPr="000A7855" w:rsidRDefault="00CB06C4" w:rsidP="007D4FEE">
            <w:pPr>
              <w:spacing w:after="0" w:line="240" w:lineRule="auto"/>
              <w:jc w:val="center"/>
              <w:rPr>
                <w:rFonts w:ascii="Verdana" w:hAnsi="Verdana" w:cs="Times New Roman"/>
                <w:b/>
                <w:sz w:val="20"/>
                <w:szCs w:val="20"/>
                <w:lang w:val="bg-BG"/>
              </w:rPr>
            </w:pPr>
            <w:r>
              <w:rPr>
                <w:rFonts w:ascii="Verdana" w:hAnsi="Verdana" w:cs="Times New Roman"/>
                <w:b/>
                <w:sz w:val="20"/>
                <w:szCs w:val="20"/>
                <w:lang w:val="bg-BG"/>
              </w:rPr>
              <w:t>265 лв.</w:t>
            </w:r>
          </w:p>
        </w:tc>
        <w:tc>
          <w:tcPr>
            <w:tcW w:w="1409" w:type="dxa"/>
            <w:tcBorders>
              <w:top w:val="single" w:sz="6" w:space="0" w:color="auto"/>
              <w:left w:val="single" w:sz="6" w:space="0" w:color="auto"/>
              <w:bottom w:val="single" w:sz="6" w:space="0" w:color="auto"/>
              <w:right w:val="single" w:sz="6" w:space="0" w:color="auto"/>
            </w:tcBorders>
          </w:tcPr>
          <w:p w:rsidR="005B7EAE" w:rsidRPr="00CB06C4" w:rsidRDefault="00C960F7" w:rsidP="00AC2BE2">
            <w:pPr>
              <w:spacing w:after="0" w:line="240" w:lineRule="auto"/>
              <w:jc w:val="center"/>
              <w:rPr>
                <w:rFonts w:ascii="Verdana" w:hAnsi="Verdana" w:cs="Times New Roman"/>
                <w:b/>
                <w:strike/>
                <w:sz w:val="20"/>
                <w:szCs w:val="20"/>
                <w:lang w:val="bg-BG"/>
              </w:rPr>
            </w:pPr>
            <w:r w:rsidRPr="00CB06C4">
              <w:rPr>
                <w:rFonts w:ascii="Verdana" w:hAnsi="Verdana" w:cs="Times New Roman"/>
                <w:b/>
                <w:strike/>
                <w:sz w:val="20"/>
                <w:szCs w:val="20"/>
                <w:lang w:val="bg-BG"/>
              </w:rPr>
              <w:t>485</w:t>
            </w:r>
            <w:r w:rsidR="005B7EAE" w:rsidRPr="00CB06C4">
              <w:rPr>
                <w:rFonts w:ascii="Verdana" w:hAnsi="Verdana" w:cs="Times New Roman"/>
                <w:b/>
                <w:strike/>
                <w:sz w:val="20"/>
                <w:szCs w:val="20"/>
                <w:lang w:val="bg-BG"/>
              </w:rPr>
              <w:t xml:space="preserve"> лв.</w:t>
            </w:r>
            <w:r w:rsidRPr="00CB06C4">
              <w:rPr>
                <w:rFonts w:ascii="Verdana" w:hAnsi="Verdana" w:cs="Times New Roman"/>
                <w:b/>
                <w:strike/>
                <w:sz w:val="20"/>
                <w:szCs w:val="20"/>
                <w:lang w:val="bg-BG"/>
              </w:rPr>
              <w:t xml:space="preserve"> </w:t>
            </w:r>
          </w:p>
          <w:p w:rsidR="00CB06C4" w:rsidRPr="000A7855" w:rsidRDefault="00CB06C4" w:rsidP="00AC2BE2">
            <w:pPr>
              <w:spacing w:after="0" w:line="240" w:lineRule="auto"/>
              <w:jc w:val="center"/>
              <w:rPr>
                <w:rFonts w:ascii="Verdana" w:hAnsi="Verdana" w:cs="Times New Roman"/>
                <w:b/>
                <w:sz w:val="20"/>
                <w:szCs w:val="20"/>
                <w:lang w:val="bg-BG"/>
              </w:rPr>
            </w:pPr>
            <w:r>
              <w:rPr>
                <w:rFonts w:ascii="Verdana" w:hAnsi="Verdana" w:cs="Times New Roman"/>
                <w:b/>
                <w:sz w:val="20"/>
                <w:szCs w:val="20"/>
                <w:lang w:val="bg-BG"/>
              </w:rPr>
              <w:t>450 лв.</w:t>
            </w:r>
          </w:p>
        </w:tc>
      </w:tr>
    </w:tbl>
    <w:p w:rsidR="005631BD" w:rsidRPr="000A7855" w:rsidRDefault="005631BD" w:rsidP="0055001F">
      <w:pPr>
        <w:spacing w:after="0" w:line="240" w:lineRule="auto"/>
        <w:rPr>
          <w:rFonts w:ascii="Verdana" w:hAnsi="Verdana" w:cs="Times New Roman"/>
          <w:b/>
          <w:sz w:val="20"/>
          <w:szCs w:val="20"/>
        </w:rPr>
      </w:pPr>
    </w:p>
    <w:p w:rsidR="0055001F" w:rsidRPr="000A7855" w:rsidRDefault="000A7855" w:rsidP="0055001F">
      <w:pPr>
        <w:spacing w:after="0" w:line="240" w:lineRule="auto"/>
        <w:rPr>
          <w:rFonts w:ascii="Verdana" w:hAnsi="Verdana" w:cs="Times New Roman"/>
          <w:sz w:val="20"/>
          <w:szCs w:val="20"/>
          <w:lang w:val="bg-BG"/>
        </w:rPr>
      </w:pPr>
      <w:proofErr w:type="spellStart"/>
      <w:r w:rsidRPr="00CE0F77">
        <w:rPr>
          <w:rFonts w:ascii="Verdana" w:hAnsi="Verdana" w:cs="Times New Roman"/>
          <w:b/>
          <w:color w:val="F79646" w:themeColor="accent6"/>
          <w:sz w:val="20"/>
          <w:szCs w:val="24"/>
          <w:u w:val="single"/>
        </w:rPr>
        <w:t>Пакетн</w:t>
      </w:r>
      <w:proofErr w:type="spellEnd"/>
      <w:r w:rsidRPr="00CE0F77">
        <w:rPr>
          <w:rFonts w:ascii="Verdana" w:hAnsi="Verdana" w:cs="Times New Roman"/>
          <w:b/>
          <w:color w:val="F79646" w:themeColor="accent6"/>
          <w:sz w:val="20"/>
          <w:szCs w:val="24"/>
          <w:u w:val="single"/>
          <w:lang w:val="bg-BG"/>
        </w:rPr>
        <w:t>ата</w:t>
      </w:r>
      <w:r w:rsidRPr="00CE0F77">
        <w:rPr>
          <w:rFonts w:ascii="Verdana" w:hAnsi="Verdana" w:cs="Times New Roman"/>
          <w:b/>
          <w:color w:val="F79646" w:themeColor="accent6"/>
          <w:sz w:val="20"/>
          <w:szCs w:val="24"/>
          <w:u w:val="single"/>
        </w:rPr>
        <w:t xml:space="preserve"> </w:t>
      </w:r>
      <w:proofErr w:type="spellStart"/>
      <w:r w:rsidRPr="00CE0F77">
        <w:rPr>
          <w:rFonts w:ascii="Verdana" w:hAnsi="Verdana" w:cs="Times New Roman"/>
          <w:b/>
          <w:color w:val="F79646" w:themeColor="accent6"/>
          <w:sz w:val="20"/>
          <w:szCs w:val="24"/>
          <w:u w:val="single"/>
        </w:rPr>
        <w:t>цен</w:t>
      </w:r>
      <w:proofErr w:type="spellEnd"/>
      <w:r w:rsidRPr="00CE0F77">
        <w:rPr>
          <w:rFonts w:ascii="Verdana" w:hAnsi="Verdana" w:cs="Times New Roman"/>
          <w:b/>
          <w:color w:val="F79646" w:themeColor="accent6"/>
          <w:sz w:val="20"/>
          <w:szCs w:val="24"/>
          <w:u w:val="single"/>
          <w:lang w:val="bg-BG"/>
        </w:rPr>
        <w:t>а</w:t>
      </w:r>
      <w:r>
        <w:rPr>
          <w:rFonts w:ascii="Verdana" w:hAnsi="Verdana" w:cs="Times New Roman"/>
          <w:b/>
          <w:color w:val="F79646" w:themeColor="accent6"/>
          <w:sz w:val="20"/>
          <w:szCs w:val="24"/>
          <w:u w:val="single"/>
        </w:rPr>
        <w:t xml:space="preserve"> </w:t>
      </w:r>
      <w:proofErr w:type="spellStart"/>
      <w:r>
        <w:rPr>
          <w:rFonts w:ascii="Verdana" w:hAnsi="Verdana" w:cs="Times New Roman"/>
          <w:b/>
          <w:color w:val="F79646" w:themeColor="accent6"/>
          <w:sz w:val="20"/>
          <w:szCs w:val="24"/>
          <w:u w:val="single"/>
        </w:rPr>
        <w:t>включва</w:t>
      </w:r>
      <w:proofErr w:type="spellEnd"/>
      <w:r>
        <w:rPr>
          <w:rFonts w:ascii="Verdana" w:hAnsi="Verdana" w:cs="Times New Roman"/>
          <w:b/>
          <w:color w:val="F79646" w:themeColor="accent6"/>
          <w:sz w:val="20"/>
          <w:szCs w:val="24"/>
          <w:u w:val="single"/>
        </w:rPr>
        <w:t>:</w:t>
      </w:r>
      <w:r w:rsidR="0055001F" w:rsidRPr="000A7855">
        <w:rPr>
          <w:rFonts w:ascii="Verdana" w:hAnsi="Verdana" w:cs="Times New Roman"/>
          <w:sz w:val="20"/>
          <w:szCs w:val="20"/>
        </w:rPr>
        <w:t xml:space="preserve"> </w:t>
      </w:r>
      <w:proofErr w:type="spellStart"/>
      <w:r w:rsidR="0055001F" w:rsidRPr="000A7855">
        <w:rPr>
          <w:rFonts w:ascii="Verdana" w:hAnsi="Verdana" w:cs="Times New Roman"/>
          <w:sz w:val="20"/>
          <w:szCs w:val="20"/>
        </w:rPr>
        <w:t>т</w:t>
      </w:r>
      <w:r w:rsidR="000E4219">
        <w:rPr>
          <w:rFonts w:ascii="Verdana" w:hAnsi="Verdana" w:cs="Times New Roman"/>
          <w:sz w:val="20"/>
          <w:szCs w:val="20"/>
        </w:rPr>
        <w:t>ранспорт</w:t>
      </w:r>
      <w:proofErr w:type="spellEnd"/>
      <w:r w:rsidR="000E4219">
        <w:rPr>
          <w:rFonts w:ascii="Verdana" w:hAnsi="Verdana" w:cs="Times New Roman"/>
          <w:sz w:val="20"/>
          <w:szCs w:val="20"/>
        </w:rPr>
        <w:t xml:space="preserve"> с </w:t>
      </w:r>
      <w:proofErr w:type="spellStart"/>
      <w:r w:rsidR="000E4219">
        <w:rPr>
          <w:rFonts w:ascii="Verdana" w:hAnsi="Verdana" w:cs="Times New Roman"/>
          <w:sz w:val="20"/>
          <w:szCs w:val="20"/>
        </w:rPr>
        <w:t>автобус</w:t>
      </w:r>
      <w:proofErr w:type="spellEnd"/>
      <w:r w:rsidR="000E4219">
        <w:rPr>
          <w:rFonts w:ascii="Verdana" w:hAnsi="Verdana" w:cs="Times New Roman"/>
          <w:sz w:val="20"/>
          <w:szCs w:val="20"/>
          <w:lang w:val="bg-BG"/>
        </w:rPr>
        <w:t xml:space="preserve">, </w:t>
      </w:r>
      <w:r w:rsidR="0055001F" w:rsidRPr="000A7855">
        <w:rPr>
          <w:rFonts w:ascii="Verdana" w:hAnsi="Verdana" w:cs="Times New Roman"/>
          <w:sz w:val="20"/>
          <w:szCs w:val="20"/>
        </w:rPr>
        <w:t xml:space="preserve">3 </w:t>
      </w:r>
      <w:proofErr w:type="spellStart"/>
      <w:r w:rsidR="0055001F" w:rsidRPr="000A7855">
        <w:rPr>
          <w:rFonts w:ascii="Verdana" w:hAnsi="Verdana" w:cs="Times New Roman"/>
          <w:sz w:val="20"/>
          <w:szCs w:val="20"/>
        </w:rPr>
        <w:t>нощувки</w:t>
      </w:r>
      <w:proofErr w:type="spellEnd"/>
      <w:r w:rsidR="0055001F" w:rsidRPr="000A7855">
        <w:rPr>
          <w:rFonts w:ascii="Verdana" w:hAnsi="Verdana" w:cs="Times New Roman"/>
          <w:sz w:val="20"/>
          <w:szCs w:val="20"/>
        </w:rPr>
        <w:t xml:space="preserve"> </w:t>
      </w:r>
      <w:r w:rsidR="005631BD" w:rsidRPr="000A7855">
        <w:rPr>
          <w:rFonts w:ascii="Verdana" w:hAnsi="Verdana" w:cs="Times New Roman"/>
          <w:sz w:val="20"/>
          <w:szCs w:val="20"/>
          <w:lang w:val="bg-BG"/>
        </w:rPr>
        <w:t xml:space="preserve">на база </w:t>
      </w:r>
      <w:r w:rsidR="005631BD" w:rsidRPr="000A7855">
        <w:rPr>
          <w:rFonts w:ascii="Verdana" w:hAnsi="Verdana" w:cs="Times New Roman"/>
          <w:sz w:val="20"/>
          <w:szCs w:val="20"/>
          <w:lang w:val="en-US"/>
        </w:rPr>
        <w:t>All Inclusive</w:t>
      </w:r>
      <w:r w:rsidR="00D609A4" w:rsidRPr="000A7855">
        <w:rPr>
          <w:rFonts w:ascii="Verdana" w:hAnsi="Verdana" w:cs="Times New Roman"/>
          <w:sz w:val="20"/>
          <w:szCs w:val="20"/>
          <w:lang w:val="bg-BG"/>
        </w:rPr>
        <w:t xml:space="preserve"> </w:t>
      </w:r>
      <w:r>
        <w:rPr>
          <w:rFonts w:ascii="Verdana" w:hAnsi="Verdana" w:cs="Times New Roman"/>
          <w:sz w:val="20"/>
          <w:szCs w:val="20"/>
          <w:lang w:val="en-US"/>
        </w:rPr>
        <w:t>(</w:t>
      </w:r>
      <w:proofErr w:type="spellStart"/>
      <w:r>
        <w:rPr>
          <w:rFonts w:ascii="Verdana" w:hAnsi="Verdana" w:cs="Times New Roman"/>
          <w:sz w:val="20"/>
          <w:szCs w:val="20"/>
          <w:lang w:val="bg-BG"/>
        </w:rPr>
        <w:t>реновирани</w:t>
      </w:r>
      <w:proofErr w:type="spellEnd"/>
      <w:r>
        <w:rPr>
          <w:rFonts w:ascii="Verdana" w:hAnsi="Verdana" w:cs="Times New Roman"/>
          <w:sz w:val="20"/>
          <w:szCs w:val="20"/>
          <w:lang w:val="bg-BG"/>
        </w:rPr>
        <w:t xml:space="preserve"> стаи</w:t>
      </w:r>
      <w:r w:rsidR="00D609A4" w:rsidRPr="000A7855">
        <w:rPr>
          <w:rFonts w:ascii="Verdana" w:hAnsi="Verdana" w:cs="Times New Roman"/>
          <w:sz w:val="20"/>
          <w:szCs w:val="20"/>
          <w:lang w:val="en-US"/>
        </w:rPr>
        <w:t>)</w:t>
      </w:r>
      <w:r>
        <w:rPr>
          <w:rFonts w:ascii="Verdana" w:hAnsi="Verdana" w:cs="Times New Roman"/>
          <w:sz w:val="20"/>
          <w:szCs w:val="20"/>
          <w:lang w:val="bg-BG"/>
        </w:rPr>
        <w:t>;</w:t>
      </w:r>
      <w:r w:rsidR="002B1A80" w:rsidRPr="000A7855">
        <w:rPr>
          <w:rFonts w:ascii="Verdana" w:hAnsi="Verdana" w:cs="Times New Roman"/>
          <w:sz w:val="20"/>
          <w:szCs w:val="20"/>
        </w:rPr>
        <w:t xml:space="preserve"> </w:t>
      </w:r>
      <w:r w:rsidR="002B1A80" w:rsidRPr="000A7855">
        <w:rPr>
          <w:rFonts w:ascii="Verdana" w:hAnsi="Verdana" w:cs="Times New Roman"/>
          <w:sz w:val="20"/>
          <w:szCs w:val="20"/>
          <w:lang w:val="bg-BG"/>
        </w:rPr>
        <w:t>Н</w:t>
      </w:r>
      <w:proofErr w:type="spellStart"/>
      <w:r w:rsidR="00257946" w:rsidRPr="000A7855">
        <w:rPr>
          <w:rFonts w:ascii="Verdana" w:hAnsi="Verdana" w:cs="Times New Roman"/>
          <w:sz w:val="20"/>
          <w:szCs w:val="20"/>
        </w:rPr>
        <w:t>овогодишна</w:t>
      </w:r>
      <w:proofErr w:type="spellEnd"/>
      <w:r w:rsidR="00257946" w:rsidRPr="000A7855">
        <w:rPr>
          <w:rFonts w:ascii="Verdana" w:hAnsi="Verdana" w:cs="Times New Roman"/>
          <w:sz w:val="20"/>
          <w:szCs w:val="20"/>
        </w:rPr>
        <w:t xml:space="preserve"> </w:t>
      </w:r>
      <w:proofErr w:type="spellStart"/>
      <w:r w:rsidR="00257946" w:rsidRPr="000A7855">
        <w:rPr>
          <w:rFonts w:ascii="Verdana" w:hAnsi="Verdana" w:cs="Times New Roman"/>
          <w:sz w:val="20"/>
          <w:szCs w:val="20"/>
        </w:rPr>
        <w:t>вечеря</w:t>
      </w:r>
      <w:proofErr w:type="spellEnd"/>
      <w:r w:rsidR="00257946" w:rsidRPr="000A7855">
        <w:rPr>
          <w:rFonts w:ascii="Verdana" w:hAnsi="Verdana" w:cs="Times New Roman"/>
          <w:sz w:val="20"/>
          <w:szCs w:val="20"/>
        </w:rPr>
        <w:t xml:space="preserve"> </w:t>
      </w:r>
      <w:r w:rsidR="002B1A80" w:rsidRPr="000A7855">
        <w:rPr>
          <w:rFonts w:ascii="Verdana" w:hAnsi="Verdana" w:cs="Times New Roman"/>
          <w:sz w:val="20"/>
          <w:szCs w:val="20"/>
          <w:lang w:val="bg-BG"/>
        </w:rPr>
        <w:t xml:space="preserve">с включени </w:t>
      </w:r>
      <w:r w:rsidR="00D609A4" w:rsidRPr="000A7855">
        <w:rPr>
          <w:rFonts w:ascii="Verdana" w:hAnsi="Verdana" w:cs="Times New Roman"/>
          <w:sz w:val="20"/>
          <w:szCs w:val="20"/>
          <w:lang w:val="bg-BG"/>
        </w:rPr>
        <w:t xml:space="preserve">алкохолни и безалкохолни </w:t>
      </w:r>
      <w:r w:rsidR="002B1A80" w:rsidRPr="000A7855">
        <w:rPr>
          <w:rFonts w:ascii="Verdana" w:hAnsi="Verdana" w:cs="Times New Roman"/>
          <w:sz w:val="20"/>
          <w:szCs w:val="20"/>
          <w:lang w:val="bg-BG"/>
        </w:rPr>
        <w:t>напитки</w:t>
      </w:r>
      <w:r w:rsidR="00257946" w:rsidRPr="000A7855">
        <w:rPr>
          <w:rFonts w:ascii="Verdana" w:hAnsi="Verdana" w:cs="Times New Roman"/>
          <w:sz w:val="20"/>
          <w:szCs w:val="20"/>
          <w:lang w:val="en-US"/>
        </w:rPr>
        <w:t xml:space="preserve"> </w:t>
      </w:r>
      <w:r w:rsidR="00257946" w:rsidRPr="000A7855">
        <w:rPr>
          <w:rFonts w:ascii="Verdana" w:hAnsi="Verdana" w:cs="Times New Roman"/>
          <w:sz w:val="20"/>
          <w:szCs w:val="20"/>
          <w:lang w:val="bg-BG"/>
        </w:rPr>
        <w:t>в</w:t>
      </w:r>
      <w:r w:rsidR="00D609A4" w:rsidRPr="000A7855">
        <w:rPr>
          <w:rFonts w:ascii="Verdana" w:hAnsi="Verdana" w:cs="Times New Roman"/>
          <w:sz w:val="20"/>
          <w:szCs w:val="20"/>
          <w:lang w:val="bg-BG"/>
        </w:rPr>
        <w:t xml:space="preserve"> </w:t>
      </w:r>
      <w:r w:rsidR="00257946" w:rsidRPr="000A7855">
        <w:rPr>
          <w:rFonts w:ascii="Verdana" w:hAnsi="Verdana" w:cs="Times New Roman"/>
          <w:sz w:val="20"/>
          <w:szCs w:val="20"/>
          <w:lang w:val="bg-BG"/>
        </w:rPr>
        <w:t>„</w:t>
      </w:r>
      <w:r w:rsidR="00257946" w:rsidRPr="000A7855">
        <w:rPr>
          <w:rFonts w:ascii="Verdana" w:hAnsi="Verdana" w:cs="Times New Roman"/>
          <w:color w:val="000000" w:themeColor="text1"/>
          <w:sz w:val="20"/>
          <w:szCs w:val="20"/>
        </w:rPr>
        <w:t>M</w:t>
      </w:r>
      <w:proofErr w:type="spellStart"/>
      <w:r w:rsidR="00D609A4" w:rsidRPr="000A7855">
        <w:rPr>
          <w:rFonts w:ascii="Verdana" w:hAnsi="Verdana" w:cs="Times New Roman"/>
          <w:color w:val="000000" w:themeColor="text1"/>
          <w:sz w:val="20"/>
          <w:szCs w:val="20"/>
          <w:lang w:val="en-US"/>
        </w:rPr>
        <w:t>editerraneo</w:t>
      </w:r>
      <w:proofErr w:type="spellEnd"/>
      <w:r w:rsidR="00D609A4" w:rsidRPr="000A7855">
        <w:rPr>
          <w:rFonts w:ascii="Verdana" w:hAnsi="Verdana" w:cs="Times New Roman"/>
          <w:color w:val="000000" w:themeColor="text1"/>
          <w:sz w:val="20"/>
          <w:szCs w:val="20"/>
          <w:lang w:val="en-US"/>
        </w:rPr>
        <w:t xml:space="preserve"> </w:t>
      </w:r>
      <w:r w:rsidR="00257946" w:rsidRPr="000A7855">
        <w:rPr>
          <w:rFonts w:ascii="Verdana" w:hAnsi="Verdana" w:cs="Times New Roman"/>
          <w:color w:val="000000" w:themeColor="text1"/>
          <w:sz w:val="20"/>
          <w:szCs w:val="20"/>
        </w:rPr>
        <w:t>H</w:t>
      </w:r>
      <w:r w:rsidR="00D609A4" w:rsidRPr="000A7855">
        <w:rPr>
          <w:rFonts w:ascii="Verdana" w:hAnsi="Verdana" w:cs="Times New Roman"/>
          <w:color w:val="000000" w:themeColor="text1"/>
          <w:sz w:val="20"/>
          <w:szCs w:val="20"/>
        </w:rPr>
        <w:t>all</w:t>
      </w:r>
      <w:r w:rsidR="00257946" w:rsidRPr="000A7855">
        <w:rPr>
          <w:rFonts w:ascii="Verdana" w:hAnsi="Verdana" w:cs="Times New Roman"/>
          <w:color w:val="000000" w:themeColor="text1"/>
          <w:sz w:val="20"/>
          <w:szCs w:val="20"/>
          <w:lang w:val="bg-BG"/>
        </w:rPr>
        <w:t>“</w:t>
      </w:r>
      <w:r>
        <w:rPr>
          <w:rFonts w:ascii="Verdana" w:hAnsi="Verdana" w:cs="Times New Roman"/>
          <w:color w:val="000000" w:themeColor="text1"/>
          <w:sz w:val="20"/>
          <w:szCs w:val="20"/>
          <w:lang w:val="bg-BG"/>
        </w:rPr>
        <w:t>;</w:t>
      </w:r>
      <w:r w:rsidR="00D8242F" w:rsidRPr="000A7855">
        <w:rPr>
          <w:rFonts w:ascii="Verdana" w:hAnsi="Verdana" w:cs="Times New Roman"/>
          <w:sz w:val="20"/>
          <w:szCs w:val="20"/>
        </w:rPr>
        <w:t xml:space="preserve"> </w:t>
      </w:r>
      <w:r>
        <w:rPr>
          <w:rFonts w:ascii="Verdana" w:hAnsi="Verdana" w:cs="Times New Roman"/>
          <w:sz w:val="20"/>
          <w:szCs w:val="20"/>
          <w:lang w:val="bg-BG"/>
        </w:rPr>
        <w:t>п</w:t>
      </w:r>
      <w:proofErr w:type="spellStart"/>
      <w:r w:rsidR="00D8242F" w:rsidRPr="000A7855">
        <w:rPr>
          <w:rFonts w:ascii="Verdana" w:hAnsi="Verdana" w:cs="Times New Roman"/>
          <w:sz w:val="20"/>
          <w:szCs w:val="20"/>
        </w:rPr>
        <w:t>разнична</w:t>
      </w:r>
      <w:proofErr w:type="spellEnd"/>
      <w:r w:rsidR="00D8242F" w:rsidRPr="000A7855">
        <w:rPr>
          <w:rFonts w:ascii="Verdana" w:hAnsi="Verdana" w:cs="Times New Roman"/>
          <w:sz w:val="20"/>
          <w:szCs w:val="20"/>
        </w:rPr>
        <w:t xml:space="preserve"> </w:t>
      </w:r>
      <w:proofErr w:type="spellStart"/>
      <w:r w:rsidR="00D8242F" w:rsidRPr="000A7855">
        <w:rPr>
          <w:rFonts w:ascii="Verdana" w:hAnsi="Verdana" w:cs="Times New Roman"/>
          <w:sz w:val="20"/>
          <w:szCs w:val="20"/>
        </w:rPr>
        <w:t>програма</w:t>
      </w:r>
      <w:proofErr w:type="spellEnd"/>
      <w:r w:rsidR="00D8242F" w:rsidRPr="000A7855">
        <w:rPr>
          <w:rFonts w:ascii="Verdana" w:hAnsi="Verdana" w:cs="Times New Roman"/>
          <w:sz w:val="20"/>
          <w:szCs w:val="20"/>
        </w:rPr>
        <w:t xml:space="preserve"> </w:t>
      </w:r>
      <w:proofErr w:type="spellStart"/>
      <w:r w:rsidR="00D8242F" w:rsidRPr="000A7855">
        <w:rPr>
          <w:rFonts w:ascii="Verdana" w:hAnsi="Verdana" w:cs="Times New Roman"/>
          <w:sz w:val="20"/>
          <w:szCs w:val="20"/>
        </w:rPr>
        <w:t>по</w:t>
      </w:r>
      <w:proofErr w:type="spellEnd"/>
      <w:r w:rsidR="00D8242F" w:rsidRPr="000A7855">
        <w:rPr>
          <w:rFonts w:ascii="Verdana" w:hAnsi="Verdana" w:cs="Times New Roman"/>
          <w:sz w:val="20"/>
          <w:szCs w:val="20"/>
        </w:rPr>
        <w:t xml:space="preserve"> </w:t>
      </w:r>
      <w:proofErr w:type="spellStart"/>
      <w:r w:rsidR="00D8242F" w:rsidRPr="000A7855">
        <w:rPr>
          <w:rFonts w:ascii="Verdana" w:hAnsi="Verdana" w:cs="Times New Roman"/>
          <w:sz w:val="20"/>
          <w:szCs w:val="20"/>
        </w:rPr>
        <w:t>време</w:t>
      </w:r>
      <w:proofErr w:type="spellEnd"/>
      <w:r w:rsidR="00D8242F" w:rsidRPr="000A7855">
        <w:rPr>
          <w:rFonts w:ascii="Verdana" w:hAnsi="Verdana" w:cs="Times New Roman"/>
          <w:sz w:val="20"/>
          <w:szCs w:val="20"/>
        </w:rPr>
        <w:t xml:space="preserve"> </w:t>
      </w:r>
      <w:proofErr w:type="spellStart"/>
      <w:r w:rsidR="00D8242F" w:rsidRPr="000A7855">
        <w:rPr>
          <w:rFonts w:ascii="Verdana" w:hAnsi="Verdana" w:cs="Times New Roman"/>
          <w:sz w:val="20"/>
          <w:szCs w:val="20"/>
        </w:rPr>
        <w:t>на</w:t>
      </w:r>
      <w:proofErr w:type="spellEnd"/>
      <w:r w:rsidR="00D8242F" w:rsidRPr="000A7855">
        <w:rPr>
          <w:rFonts w:ascii="Verdana" w:hAnsi="Verdana" w:cs="Times New Roman"/>
          <w:sz w:val="20"/>
          <w:szCs w:val="20"/>
        </w:rPr>
        <w:t xml:space="preserve"> </w:t>
      </w:r>
      <w:r w:rsidR="00F312DE" w:rsidRPr="000A7855">
        <w:rPr>
          <w:rFonts w:ascii="Verdana" w:hAnsi="Verdana" w:cs="Times New Roman"/>
          <w:sz w:val="20"/>
          <w:szCs w:val="20"/>
          <w:lang w:val="bg-BG"/>
        </w:rPr>
        <w:t>Н</w:t>
      </w:r>
      <w:proofErr w:type="spellStart"/>
      <w:r w:rsidR="00D8242F" w:rsidRPr="000A7855">
        <w:rPr>
          <w:rFonts w:ascii="Verdana" w:hAnsi="Verdana" w:cs="Times New Roman"/>
          <w:sz w:val="20"/>
          <w:szCs w:val="20"/>
        </w:rPr>
        <w:t>овогодишната</w:t>
      </w:r>
      <w:proofErr w:type="spellEnd"/>
      <w:r w:rsidR="00D8242F" w:rsidRPr="000A7855">
        <w:rPr>
          <w:rFonts w:ascii="Verdana" w:hAnsi="Verdana" w:cs="Times New Roman"/>
          <w:sz w:val="20"/>
          <w:szCs w:val="20"/>
        </w:rPr>
        <w:t xml:space="preserve"> </w:t>
      </w:r>
      <w:proofErr w:type="spellStart"/>
      <w:r w:rsidR="00D8242F" w:rsidRPr="000A7855">
        <w:rPr>
          <w:rFonts w:ascii="Verdana" w:hAnsi="Verdana" w:cs="Times New Roman"/>
          <w:sz w:val="20"/>
          <w:szCs w:val="20"/>
        </w:rPr>
        <w:t>вечеря</w:t>
      </w:r>
      <w:proofErr w:type="spellEnd"/>
      <w:r w:rsidR="000E4219">
        <w:rPr>
          <w:rFonts w:ascii="Verdana" w:hAnsi="Verdana" w:cs="Times New Roman"/>
          <w:sz w:val="20"/>
          <w:szCs w:val="20"/>
          <w:lang w:val="bg-BG"/>
        </w:rPr>
        <w:t xml:space="preserve">, </w:t>
      </w:r>
      <w:r>
        <w:rPr>
          <w:rFonts w:ascii="Verdana" w:hAnsi="Verdana" w:cs="Times New Roman"/>
          <w:sz w:val="20"/>
          <w:szCs w:val="20"/>
          <w:lang w:val="bg-BG"/>
        </w:rPr>
        <w:t>ф</w:t>
      </w:r>
      <w:r w:rsidR="00257946" w:rsidRPr="000A7855">
        <w:rPr>
          <w:rFonts w:ascii="Verdana" w:hAnsi="Verdana" w:cs="Times New Roman"/>
          <w:sz w:val="20"/>
          <w:szCs w:val="20"/>
          <w:lang w:val="bg-BG"/>
        </w:rPr>
        <w:t xml:space="preserve">олклорна програма с жива музика </w:t>
      </w:r>
      <w:r w:rsidR="00C17511" w:rsidRPr="000A7855">
        <w:rPr>
          <w:rFonts w:ascii="Verdana" w:hAnsi="Verdana" w:cs="Times New Roman"/>
          <w:sz w:val="20"/>
          <w:szCs w:val="20"/>
          <w:lang w:val="bg-BG"/>
        </w:rPr>
        <w:t>на 01.</w:t>
      </w:r>
      <w:proofErr w:type="spellStart"/>
      <w:r w:rsidR="00C17511" w:rsidRPr="000A7855">
        <w:rPr>
          <w:rFonts w:ascii="Verdana" w:hAnsi="Verdana" w:cs="Times New Roman"/>
          <w:sz w:val="20"/>
          <w:szCs w:val="20"/>
          <w:lang w:val="bg-BG"/>
        </w:rPr>
        <w:t>01</w:t>
      </w:r>
      <w:proofErr w:type="spellEnd"/>
      <w:r w:rsidR="00C17511" w:rsidRPr="000A7855">
        <w:rPr>
          <w:rFonts w:ascii="Verdana" w:hAnsi="Verdana" w:cs="Times New Roman"/>
          <w:sz w:val="20"/>
          <w:szCs w:val="20"/>
          <w:lang w:val="bg-BG"/>
        </w:rPr>
        <w:t>.2016</w:t>
      </w:r>
      <w:r w:rsidR="000E4219">
        <w:rPr>
          <w:rFonts w:ascii="Verdana" w:hAnsi="Verdana" w:cs="Times New Roman"/>
          <w:sz w:val="20"/>
          <w:szCs w:val="20"/>
          <w:lang w:val="bg-BG"/>
        </w:rPr>
        <w:t xml:space="preserve"> г., </w:t>
      </w:r>
      <w:r>
        <w:rPr>
          <w:rFonts w:ascii="Verdana" w:hAnsi="Verdana" w:cs="Times New Roman"/>
          <w:sz w:val="20"/>
          <w:szCs w:val="20"/>
          <w:lang w:val="bg-BG"/>
        </w:rPr>
        <w:t>п</w:t>
      </w:r>
      <w:r w:rsidR="00257946" w:rsidRPr="000A7855">
        <w:rPr>
          <w:rFonts w:ascii="Verdana" w:hAnsi="Verdana" w:cs="Times New Roman"/>
          <w:sz w:val="20"/>
          <w:szCs w:val="20"/>
          <w:lang w:val="bg-BG"/>
        </w:rPr>
        <w:t xml:space="preserve">арти с жива музика </w:t>
      </w:r>
      <w:r w:rsidR="00257946" w:rsidRPr="000A7855">
        <w:rPr>
          <w:rFonts w:ascii="Verdana" w:hAnsi="Verdana" w:cs="Times New Roman"/>
          <w:sz w:val="20"/>
          <w:szCs w:val="20"/>
          <w:lang w:val="en-US"/>
        </w:rPr>
        <w:t xml:space="preserve">(Chill out) </w:t>
      </w:r>
      <w:r w:rsidR="00C17511" w:rsidRPr="000A7855">
        <w:rPr>
          <w:rFonts w:ascii="Verdana" w:hAnsi="Verdana" w:cs="Times New Roman"/>
          <w:sz w:val="20"/>
          <w:szCs w:val="20"/>
          <w:lang w:val="bg-BG"/>
        </w:rPr>
        <w:t>на 02.01.2016</w:t>
      </w:r>
      <w:r w:rsidR="000E4219">
        <w:rPr>
          <w:rFonts w:ascii="Verdana" w:hAnsi="Verdana" w:cs="Times New Roman"/>
          <w:sz w:val="20"/>
          <w:szCs w:val="20"/>
          <w:lang w:val="bg-BG"/>
        </w:rPr>
        <w:t xml:space="preserve"> г.,</w:t>
      </w:r>
      <w:r>
        <w:rPr>
          <w:rFonts w:ascii="Verdana" w:hAnsi="Verdana" w:cs="Times New Roman"/>
          <w:sz w:val="20"/>
          <w:szCs w:val="20"/>
          <w:lang w:val="bg-BG"/>
        </w:rPr>
        <w:t xml:space="preserve">  п</w:t>
      </w:r>
      <w:r>
        <w:rPr>
          <w:rFonts w:ascii="Verdana" w:hAnsi="Verdana" w:cs="Times New Roman"/>
          <w:sz w:val="20"/>
          <w:szCs w:val="20"/>
        </w:rPr>
        <w:t>анорамна обиколка на Керкира</w:t>
      </w:r>
      <w:r w:rsidR="000E4219">
        <w:rPr>
          <w:rFonts w:ascii="Verdana" w:hAnsi="Verdana" w:cs="Times New Roman"/>
          <w:sz w:val="20"/>
          <w:szCs w:val="20"/>
          <w:lang w:val="bg-BG"/>
        </w:rPr>
        <w:t xml:space="preserve">, </w:t>
      </w:r>
      <w:r w:rsidR="0055001F" w:rsidRPr="000A7855">
        <w:rPr>
          <w:rFonts w:ascii="Verdana" w:hAnsi="Verdana" w:cs="Times New Roman"/>
          <w:sz w:val="20"/>
          <w:szCs w:val="20"/>
        </w:rPr>
        <w:t>местен екскурзовод при посещението на двореца Ахилион и обиколката на Керкира</w:t>
      </w:r>
      <w:r w:rsidR="000E4219">
        <w:rPr>
          <w:rFonts w:ascii="Verdana" w:hAnsi="Verdana" w:cs="Times New Roman"/>
          <w:sz w:val="20"/>
          <w:szCs w:val="20"/>
          <w:lang w:val="bg-BG"/>
        </w:rPr>
        <w:t xml:space="preserve">, </w:t>
      </w:r>
      <w:r w:rsidR="0055001F" w:rsidRPr="000A7855">
        <w:rPr>
          <w:rFonts w:ascii="Verdana" w:hAnsi="Verdana" w:cs="Times New Roman"/>
          <w:sz w:val="20"/>
          <w:szCs w:val="20"/>
        </w:rPr>
        <w:t>медицинска застраховка с асистънс*</w:t>
      </w:r>
      <w:r w:rsidR="000E4219">
        <w:rPr>
          <w:rFonts w:ascii="Verdana" w:hAnsi="Verdana" w:cs="Times New Roman"/>
          <w:sz w:val="20"/>
          <w:szCs w:val="20"/>
          <w:lang w:val="bg-BG"/>
        </w:rPr>
        <w:t>,</w:t>
      </w:r>
      <w:r w:rsidR="0055001F" w:rsidRPr="000A7855">
        <w:rPr>
          <w:rFonts w:ascii="Verdana" w:hAnsi="Verdana" w:cs="Times New Roman"/>
          <w:sz w:val="20"/>
          <w:szCs w:val="20"/>
        </w:rPr>
        <w:t xml:space="preserve"> пътни такси и фериботни билети</w:t>
      </w:r>
      <w:r w:rsidR="000E4219">
        <w:rPr>
          <w:rFonts w:ascii="Verdana" w:hAnsi="Verdana" w:cs="Times New Roman"/>
          <w:sz w:val="20"/>
          <w:szCs w:val="20"/>
          <w:lang w:val="bg-BG"/>
        </w:rPr>
        <w:t xml:space="preserve">, </w:t>
      </w:r>
      <w:r>
        <w:rPr>
          <w:rFonts w:ascii="Verdana" w:hAnsi="Verdana" w:cs="Times New Roman"/>
          <w:sz w:val="20"/>
          <w:szCs w:val="20"/>
        </w:rPr>
        <w:t>екскурзовод/</w:t>
      </w:r>
      <w:r w:rsidR="0055001F" w:rsidRPr="000A7855">
        <w:rPr>
          <w:rFonts w:ascii="Verdana" w:hAnsi="Verdana" w:cs="Times New Roman"/>
          <w:sz w:val="20"/>
          <w:szCs w:val="20"/>
        </w:rPr>
        <w:t>водач от фирмата организатор</w:t>
      </w:r>
      <w:r>
        <w:rPr>
          <w:rFonts w:ascii="Verdana" w:hAnsi="Verdana" w:cs="Times New Roman"/>
          <w:sz w:val="20"/>
          <w:szCs w:val="20"/>
          <w:lang w:val="bg-BG"/>
        </w:rPr>
        <w:t>.</w:t>
      </w:r>
    </w:p>
    <w:p w:rsidR="0055001F" w:rsidRPr="000A7855" w:rsidRDefault="000E4219" w:rsidP="0055001F">
      <w:pPr>
        <w:spacing w:after="0" w:line="240" w:lineRule="auto"/>
        <w:rPr>
          <w:rFonts w:ascii="Verdana" w:hAnsi="Verdana" w:cs="Times New Roman"/>
          <w:sz w:val="20"/>
          <w:szCs w:val="20"/>
          <w:lang w:val="bg-BG"/>
        </w:rPr>
      </w:pPr>
      <w:r>
        <w:rPr>
          <w:rFonts w:ascii="Verdana" w:hAnsi="Verdana" w:cs="Times New Roman"/>
          <w:sz w:val="20"/>
          <w:szCs w:val="20"/>
        </w:rPr>
        <w:br/>
      </w:r>
      <w:r w:rsidR="0055001F" w:rsidRPr="00D0293B">
        <w:rPr>
          <w:rFonts w:ascii="Verdana" w:hAnsi="Verdana" w:cs="Times New Roman"/>
          <w:b/>
          <w:color w:val="E36C0A" w:themeColor="accent6" w:themeShade="BF"/>
          <w:sz w:val="20"/>
          <w:szCs w:val="20"/>
          <w:u w:val="single"/>
        </w:rPr>
        <w:t>Доплащане за</w:t>
      </w:r>
      <w:r w:rsidR="00D0293B" w:rsidRPr="00D0293B">
        <w:rPr>
          <w:rFonts w:ascii="Verdana" w:hAnsi="Verdana" w:cs="Times New Roman"/>
          <w:b/>
          <w:color w:val="E36C0A" w:themeColor="accent6" w:themeShade="BF"/>
          <w:sz w:val="20"/>
          <w:szCs w:val="20"/>
          <w:u w:val="single"/>
        </w:rPr>
        <w:t>:</w:t>
      </w:r>
      <w:r w:rsidR="0055001F" w:rsidRPr="000A7855">
        <w:rPr>
          <w:rFonts w:ascii="Verdana" w:hAnsi="Verdana" w:cs="Times New Roman"/>
          <w:sz w:val="20"/>
          <w:szCs w:val="20"/>
        </w:rPr>
        <w:t xml:space="preserve"> застраховка на лица от 65 г</w:t>
      </w:r>
      <w:r>
        <w:rPr>
          <w:rFonts w:ascii="Verdana" w:hAnsi="Verdana" w:cs="Times New Roman"/>
          <w:sz w:val="20"/>
          <w:szCs w:val="20"/>
          <w:lang w:val="bg-BG"/>
        </w:rPr>
        <w:t>.</w:t>
      </w:r>
      <w:r w:rsidR="0055001F" w:rsidRPr="000A7855">
        <w:rPr>
          <w:rFonts w:ascii="Verdana" w:hAnsi="Verdana" w:cs="Times New Roman"/>
          <w:sz w:val="20"/>
          <w:szCs w:val="20"/>
        </w:rPr>
        <w:t xml:space="preserve"> до 70</w:t>
      </w:r>
      <w:r>
        <w:rPr>
          <w:rFonts w:ascii="Verdana" w:hAnsi="Verdana" w:cs="Times New Roman"/>
          <w:sz w:val="20"/>
          <w:szCs w:val="20"/>
          <w:lang w:val="bg-BG"/>
        </w:rPr>
        <w:t xml:space="preserve"> г.</w:t>
      </w:r>
      <w:r w:rsidR="0055001F" w:rsidRPr="000A7855">
        <w:rPr>
          <w:rFonts w:ascii="Verdana" w:hAnsi="Verdana" w:cs="Times New Roman"/>
          <w:sz w:val="20"/>
          <w:szCs w:val="20"/>
        </w:rPr>
        <w:t xml:space="preserve"> – 2</w:t>
      </w:r>
      <w:r>
        <w:rPr>
          <w:rFonts w:ascii="Verdana" w:hAnsi="Verdana" w:cs="Times New Roman"/>
          <w:sz w:val="20"/>
          <w:szCs w:val="20"/>
          <w:lang w:val="bg-BG"/>
        </w:rPr>
        <w:t>.00</w:t>
      </w:r>
      <w:r w:rsidR="0055001F" w:rsidRPr="000A7855">
        <w:rPr>
          <w:rFonts w:ascii="Verdana" w:hAnsi="Verdana" w:cs="Times New Roman"/>
          <w:sz w:val="20"/>
          <w:szCs w:val="20"/>
        </w:rPr>
        <w:t xml:space="preserve"> лв</w:t>
      </w:r>
      <w:r w:rsidR="000A7855">
        <w:rPr>
          <w:rFonts w:ascii="Verdana" w:hAnsi="Verdana" w:cs="Times New Roman"/>
          <w:sz w:val="20"/>
          <w:szCs w:val="20"/>
          <w:lang w:val="bg-BG"/>
        </w:rPr>
        <w:t>.</w:t>
      </w:r>
      <w:r w:rsidR="0055001F" w:rsidRPr="000A7855">
        <w:rPr>
          <w:rFonts w:ascii="Verdana" w:hAnsi="Verdana" w:cs="Times New Roman"/>
          <w:sz w:val="20"/>
          <w:szCs w:val="20"/>
        </w:rPr>
        <w:t>; от 70 до 75 г</w:t>
      </w:r>
      <w:r>
        <w:rPr>
          <w:rFonts w:ascii="Verdana" w:hAnsi="Verdana" w:cs="Times New Roman"/>
          <w:sz w:val="20"/>
          <w:szCs w:val="20"/>
          <w:lang w:val="bg-BG"/>
        </w:rPr>
        <w:t>.</w:t>
      </w:r>
      <w:r w:rsidR="0055001F" w:rsidRPr="000A7855">
        <w:rPr>
          <w:rFonts w:ascii="Verdana" w:hAnsi="Verdana" w:cs="Times New Roman"/>
          <w:sz w:val="20"/>
          <w:szCs w:val="20"/>
        </w:rPr>
        <w:t xml:space="preserve"> – 4</w:t>
      </w:r>
      <w:r>
        <w:rPr>
          <w:rFonts w:ascii="Verdana" w:hAnsi="Verdana" w:cs="Times New Roman"/>
          <w:sz w:val="20"/>
          <w:szCs w:val="20"/>
          <w:lang w:val="bg-BG"/>
        </w:rPr>
        <w:t>.00</w:t>
      </w:r>
      <w:r w:rsidR="0055001F" w:rsidRPr="000A7855">
        <w:rPr>
          <w:rFonts w:ascii="Verdana" w:hAnsi="Verdana" w:cs="Times New Roman"/>
          <w:sz w:val="20"/>
          <w:szCs w:val="20"/>
        </w:rPr>
        <w:t xml:space="preserve"> лв</w:t>
      </w:r>
      <w:r w:rsidR="000A7855">
        <w:rPr>
          <w:rFonts w:ascii="Verdana" w:hAnsi="Verdana" w:cs="Times New Roman"/>
          <w:sz w:val="20"/>
          <w:szCs w:val="20"/>
          <w:lang w:val="bg-BG"/>
        </w:rPr>
        <w:t>.</w:t>
      </w:r>
      <w:r>
        <w:rPr>
          <w:rFonts w:ascii="Verdana" w:hAnsi="Verdana" w:cs="Times New Roman"/>
          <w:sz w:val="20"/>
          <w:szCs w:val="20"/>
          <w:lang w:val="bg-BG"/>
        </w:rPr>
        <w:t xml:space="preserve">, </w:t>
      </w:r>
      <w:r w:rsidR="0055001F" w:rsidRPr="000A7855">
        <w:rPr>
          <w:rFonts w:ascii="Verdana" w:hAnsi="Verdana" w:cs="Times New Roman"/>
          <w:sz w:val="20"/>
          <w:szCs w:val="20"/>
        </w:rPr>
        <w:t>над 75 г</w:t>
      </w:r>
      <w:r>
        <w:rPr>
          <w:rFonts w:ascii="Verdana" w:hAnsi="Verdana" w:cs="Times New Roman"/>
          <w:sz w:val="20"/>
          <w:szCs w:val="20"/>
          <w:lang w:val="bg-BG"/>
        </w:rPr>
        <w:t xml:space="preserve">. </w:t>
      </w:r>
      <w:r w:rsidR="0055001F" w:rsidRPr="000A7855">
        <w:rPr>
          <w:rFonts w:ascii="Verdana" w:hAnsi="Verdana" w:cs="Times New Roman"/>
          <w:sz w:val="20"/>
          <w:szCs w:val="20"/>
        </w:rPr>
        <w:t xml:space="preserve"> – 8</w:t>
      </w:r>
      <w:r>
        <w:rPr>
          <w:rFonts w:ascii="Verdana" w:hAnsi="Verdana" w:cs="Times New Roman"/>
          <w:sz w:val="20"/>
          <w:szCs w:val="20"/>
          <w:lang w:val="bg-BG"/>
        </w:rPr>
        <w:t>.00</w:t>
      </w:r>
      <w:r w:rsidR="0055001F" w:rsidRPr="000A7855">
        <w:rPr>
          <w:rFonts w:ascii="Verdana" w:hAnsi="Verdana" w:cs="Times New Roman"/>
          <w:sz w:val="20"/>
          <w:szCs w:val="20"/>
        </w:rPr>
        <w:t xml:space="preserve"> лв</w:t>
      </w:r>
      <w:r w:rsidR="000A7855">
        <w:rPr>
          <w:rFonts w:ascii="Verdana" w:hAnsi="Verdana" w:cs="Times New Roman"/>
          <w:sz w:val="20"/>
          <w:szCs w:val="20"/>
          <w:lang w:val="bg-BG"/>
        </w:rPr>
        <w:t>.</w:t>
      </w:r>
    </w:p>
    <w:p w:rsidR="0055001F" w:rsidRPr="000A7855" w:rsidRDefault="0055001F" w:rsidP="0055001F">
      <w:pPr>
        <w:spacing w:after="0" w:line="240" w:lineRule="auto"/>
        <w:rPr>
          <w:rFonts w:ascii="Verdana" w:hAnsi="Verdana" w:cs="Times New Roman"/>
          <w:sz w:val="20"/>
          <w:szCs w:val="20"/>
        </w:rPr>
      </w:pPr>
    </w:p>
    <w:p w:rsidR="0055001F" w:rsidRPr="000A7855" w:rsidRDefault="000A7855" w:rsidP="0055001F">
      <w:pPr>
        <w:spacing w:after="0" w:line="240" w:lineRule="auto"/>
        <w:rPr>
          <w:rFonts w:ascii="Verdana" w:hAnsi="Verdana" w:cs="Times New Roman"/>
          <w:sz w:val="20"/>
          <w:szCs w:val="20"/>
          <w:lang w:val="bg-BG"/>
        </w:rPr>
      </w:pPr>
      <w:r w:rsidRPr="00CE0F77">
        <w:rPr>
          <w:rFonts w:ascii="Verdana" w:hAnsi="Verdana" w:cs="Times New Roman"/>
          <w:b/>
          <w:color w:val="F79646" w:themeColor="accent6"/>
          <w:sz w:val="20"/>
          <w:szCs w:val="24"/>
          <w:u w:val="single"/>
        </w:rPr>
        <w:t>Пакетн</w:t>
      </w:r>
      <w:r w:rsidRPr="00CE0F77">
        <w:rPr>
          <w:rFonts w:ascii="Verdana" w:hAnsi="Verdana" w:cs="Times New Roman"/>
          <w:b/>
          <w:color w:val="F79646" w:themeColor="accent6"/>
          <w:sz w:val="20"/>
          <w:szCs w:val="24"/>
          <w:u w:val="single"/>
          <w:lang w:val="bg-BG"/>
        </w:rPr>
        <w:t>ата</w:t>
      </w:r>
      <w:r w:rsidRPr="00CE0F77">
        <w:rPr>
          <w:rFonts w:ascii="Verdana" w:hAnsi="Verdana" w:cs="Times New Roman"/>
          <w:b/>
          <w:color w:val="F79646" w:themeColor="accent6"/>
          <w:sz w:val="20"/>
          <w:szCs w:val="24"/>
          <w:u w:val="single"/>
        </w:rPr>
        <w:t xml:space="preserve"> цен</w:t>
      </w:r>
      <w:r w:rsidRPr="00CE0F77">
        <w:rPr>
          <w:rFonts w:ascii="Verdana" w:hAnsi="Verdana" w:cs="Times New Roman"/>
          <w:b/>
          <w:color w:val="F79646" w:themeColor="accent6"/>
          <w:sz w:val="20"/>
          <w:szCs w:val="24"/>
          <w:u w:val="single"/>
          <w:lang w:val="bg-BG"/>
        </w:rPr>
        <w:t>а</w:t>
      </w:r>
      <w:r>
        <w:rPr>
          <w:rFonts w:ascii="Verdana" w:hAnsi="Verdana" w:cs="Times New Roman"/>
          <w:b/>
          <w:color w:val="F79646" w:themeColor="accent6"/>
          <w:sz w:val="20"/>
          <w:szCs w:val="24"/>
          <w:u w:val="single"/>
        </w:rPr>
        <w:t xml:space="preserve"> </w:t>
      </w:r>
      <w:r>
        <w:rPr>
          <w:rFonts w:ascii="Verdana" w:hAnsi="Verdana" w:cs="Times New Roman"/>
          <w:b/>
          <w:color w:val="F79646" w:themeColor="accent6"/>
          <w:sz w:val="20"/>
          <w:szCs w:val="24"/>
          <w:u w:val="single"/>
          <w:lang w:val="bg-BG"/>
        </w:rPr>
        <w:t xml:space="preserve">не </w:t>
      </w:r>
      <w:r>
        <w:rPr>
          <w:rFonts w:ascii="Verdana" w:hAnsi="Verdana" w:cs="Times New Roman"/>
          <w:b/>
          <w:color w:val="F79646" w:themeColor="accent6"/>
          <w:sz w:val="20"/>
          <w:szCs w:val="24"/>
          <w:u w:val="single"/>
        </w:rPr>
        <w:t>включва:</w:t>
      </w:r>
      <w:r w:rsidR="0055001F" w:rsidRPr="000A7855">
        <w:rPr>
          <w:rFonts w:ascii="Verdana" w:hAnsi="Verdana" w:cs="Times New Roman"/>
          <w:sz w:val="20"/>
          <w:szCs w:val="20"/>
        </w:rPr>
        <w:t xml:space="preserve"> входна такса за двореца Ахилион - 5 евро</w:t>
      </w:r>
      <w:r w:rsidR="000E4219">
        <w:rPr>
          <w:rFonts w:ascii="Verdana" w:hAnsi="Verdana" w:cs="Times New Roman"/>
          <w:sz w:val="20"/>
          <w:szCs w:val="20"/>
          <w:lang w:val="bg-BG"/>
        </w:rPr>
        <w:t xml:space="preserve">, </w:t>
      </w:r>
      <w:r w:rsidR="0055001F" w:rsidRPr="000A7855">
        <w:rPr>
          <w:rFonts w:ascii="Verdana" w:hAnsi="Verdana" w:cs="Times New Roman"/>
          <w:sz w:val="20"/>
          <w:szCs w:val="20"/>
        </w:rPr>
        <w:t>допълнителна екскурзия до Палеокастрица - 10 евро</w:t>
      </w:r>
      <w:r>
        <w:rPr>
          <w:rFonts w:ascii="Verdana" w:hAnsi="Verdana" w:cs="Times New Roman"/>
          <w:sz w:val="20"/>
          <w:szCs w:val="20"/>
          <w:lang w:val="bg-BG"/>
        </w:rPr>
        <w:t>.</w:t>
      </w:r>
    </w:p>
    <w:p w:rsidR="0055001F" w:rsidRPr="000A7855" w:rsidRDefault="0055001F" w:rsidP="0055001F">
      <w:pPr>
        <w:spacing w:after="0" w:line="240" w:lineRule="auto"/>
        <w:rPr>
          <w:rFonts w:ascii="Verdana" w:hAnsi="Verdana" w:cs="Times New Roman"/>
          <w:sz w:val="20"/>
          <w:szCs w:val="20"/>
        </w:rPr>
      </w:pPr>
    </w:p>
    <w:p w:rsidR="000A7855" w:rsidRPr="00CE0F77" w:rsidRDefault="000A7855" w:rsidP="000A7855">
      <w:pPr>
        <w:suppressAutoHyphens/>
        <w:spacing w:after="0" w:line="240" w:lineRule="auto"/>
        <w:jc w:val="both"/>
        <w:rPr>
          <w:rFonts w:ascii="Verdana" w:hAnsi="Verdana"/>
          <w:sz w:val="20"/>
        </w:rPr>
      </w:pPr>
      <w:r w:rsidRPr="00CE0F77">
        <w:rPr>
          <w:rFonts w:ascii="Verdana" w:hAnsi="Verdana"/>
          <w:b/>
          <w:color w:val="F79646" w:themeColor="accent6"/>
          <w:sz w:val="20"/>
          <w:u w:val="single"/>
        </w:rPr>
        <w:t>Начин на плащане</w:t>
      </w:r>
      <w:r w:rsidRPr="00CE0F77">
        <w:rPr>
          <w:rFonts w:ascii="Verdana" w:hAnsi="Verdana"/>
          <w:color w:val="F79646" w:themeColor="accent6"/>
          <w:sz w:val="20"/>
          <w:u w:val="single"/>
        </w:rPr>
        <w:t>:</w:t>
      </w:r>
      <w:r w:rsidRPr="00CE0F77">
        <w:rPr>
          <w:rFonts w:ascii="Verdana" w:hAnsi="Verdana"/>
          <w:sz w:val="20"/>
        </w:rPr>
        <w:t xml:space="preserve"> депозит – 30 % от пакетната цена, доплащане – до 20 дни преди датата на отпътуване.</w:t>
      </w:r>
    </w:p>
    <w:p w:rsidR="000A7855" w:rsidRPr="00CE0F77" w:rsidRDefault="000A7855" w:rsidP="000A7855">
      <w:pPr>
        <w:suppressAutoHyphens/>
        <w:spacing w:after="0" w:line="240" w:lineRule="auto"/>
        <w:jc w:val="both"/>
        <w:rPr>
          <w:rFonts w:ascii="Verdana" w:hAnsi="Verdana"/>
          <w:sz w:val="20"/>
        </w:rPr>
      </w:pPr>
      <w:r w:rsidRPr="00CE0F77">
        <w:rPr>
          <w:rFonts w:ascii="Verdana" w:hAnsi="Verdana"/>
          <w:b/>
          <w:color w:val="F79646" w:themeColor="accent6"/>
          <w:sz w:val="20"/>
          <w:u w:val="single"/>
        </w:rPr>
        <w:t>Минимален брой туристи за осъществяване на екскурзията</w:t>
      </w:r>
      <w:r w:rsidRPr="00CE0F77">
        <w:rPr>
          <w:rFonts w:ascii="Verdana" w:hAnsi="Verdana"/>
          <w:color w:val="F79646" w:themeColor="accent6"/>
          <w:sz w:val="20"/>
          <w:u w:val="single"/>
        </w:rPr>
        <w:t>:</w:t>
      </w:r>
      <w:r w:rsidRPr="00CE0F77">
        <w:rPr>
          <w:rFonts w:ascii="Verdana" w:hAnsi="Verdana"/>
          <w:sz w:val="20"/>
        </w:rPr>
        <w:t xml:space="preserve"> 35 туристи.</w:t>
      </w:r>
    </w:p>
    <w:p w:rsidR="000A7855" w:rsidRPr="00CE0F77" w:rsidRDefault="000A7855" w:rsidP="000A7855">
      <w:pPr>
        <w:suppressAutoHyphens/>
        <w:spacing w:after="0" w:line="240" w:lineRule="auto"/>
        <w:jc w:val="both"/>
        <w:rPr>
          <w:rFonts w:ascii="Verdana" w:hAnsi="Verdana"/>
          <w:sz w:val="20"/>
        </w:rPr>
      </w:pPr>
      <w:r w:rsidRPr="00CE0F77">
        <w:rPr>
          <w:rFonts w:ascii="Verdana" w:hAnsi="Verdana"/>
          <w:b/>
          <w:color w:val="F79646" w:themeColor="accent6"/>
          <w:sz w:val="20"/>
          <w:u w:val="single"/>
        </w:rPr>
        <w:t>Срок за уведомление при недостигнат минимален брой туристи:</w:t>
      </w:r>
      <w:r w:rsidRPr="00CE0F77">
        <w:rPr>
          <w:rFonts w:ascii="Verdana" w:hAnsi="Verdana"/>
          <w:b/>
          <w:sz w:val="20"/>
        </w:rPr>
        <w:t xml:space="preserve"> </w:t>
      </w:r>
      <w:r w:rsidRPr="00CE0F77">
        <w:rPr>
          <w:rFonts w:ascii="Verdana" w:hAnsi="Verdana"/>
          <w:sz w:val="20"/>
        </w:rPr>
        <w:t>7 дни преди началната дата.</w:t>
      </w:r>
    </w:p>
    <w:p w:rsidR="000A7855" w:rsidRPr="00CE0F77" w:rsidRDefault="000A7855" w:rsidP="000A7855">
      <w:pPr>
        <w:suppressAutoHyphens/>
        <w:spacing w:after="0" w:line="240" w:lineRule="auto"/>
        <w:jc w:val="both"/>
        <w:rPr>
          <w:rFonts w:ascii="Verdana" w:hAnsi="Verdana"/>
          <w:sz w:val="20"/>
        </w:rPr>
      </w:pPr>
      <w:r w:rsidRPr="00CE0F77">
        <w:rPr>
          <w:rFonts w:ascii="Verdana" w:hAnsi="Verdana"/>
          <w:b/>
          <w:color w:val="F79646" w:themeColor="accent6"/>
          <w:sz w:val="20"/>
          <w:u w:val="single"/>
        </w:rPr>
        <w:t>Необходими документи</w:t>
      </w:r>
      <w:r w:rsidRPr="00CE0F77">
        <w:rPr>
          <w:rFonts w:ascii="Verdana" w:hAnsi="Verdana"/>
          <w:color w:val="F79646" w:themeColor="accent6"/>
          <w:sz w:val="20"/>
          <w:u w:val="single"/>
        </w:rPr>
        <w:t>:</w:t>
      </w:r>
      <w:r w:rsidRPr="00CE0F77">
        <w:rPr>
          <w:rFonts w:ascii="Verdana" w:hAnsi="Verdana"/>
          <w:sz w:val="20"/>
        </w:rPr>
        <w:t xml:space="preserve"> лична карта или задграничен паспорт; няма визови, санитарни и медицински изисквания.</w:t>
      </w:r>
    </w:p>
    <w:p w:rsidR="00985A0D" w:rsidRPr="000A7855" w:rsidRDefault="00985A0D" w:rsidP="0055001F">
      <w:pPr>
        <w:spacing w:after="0" w:line="240" w:lineRule="auto"/>
        <w:rPr>
          <w:rFonts w:ascii="Verdana" w:hAnsi="Verdana" w:cs="Times New Roman"/>
          <w:b/>
          <w:sz w:val="20"/>
          <w:szCs w:val="20"/>
          <w:lang w:val="bg-BG"/>
        </w:rPr>
      </w:pPr>
    </w:p>
    <w:p w:rsidR="000A7855" w:rsidRPr="0082119C" w:rsidRDefault="000A7855" w:rsidP="000A7855">
      <w:pPr>
        <w:spacing w:after="0" w:line="240" w:lineRule="auto"/>
        <w:jc w:val="center"/>
        <w:rPr>
          <w:rFonts w:ascii="Verdana" w:hAnsi="Verdana" w:cs="Times New Roman"/>
          <w:caps/>
          <w:color w:val="F79646" w:themeColor="accent6"/>
          <w:sz w:val="20"/>
          <w:szCs w:val="24"/>
        </w:rPr>
      </w:pPr>
      <w:r w:rsidRPr="0082119C">
        <w:rPr>
          <w:rFonts w:ascii="Verdana" w:hAnsi="Verdana" w:cs="Times New Roman"/>
          <w:b/>
          <w:caps/>
          <w:color w:val="F79646" w:themeColor="accent6"/>
          <w:sz w:val="20"/>
          <w:szCs w:val="24"/>
        </w:rPr>
        <w:t>Информация за хотел Park</w:t>
      </w:r>
      <w:r w:rsidRPr="0082119C">
        <w:rPr>
          <w:rFonts w:ascii="Verdana" w:hAnsi="Verdana" w:cs="Times New Roman"/>
          <w:b/>
          <w:caps/>
          <w:color w:val="F79646" w:themeColor="accent6"/>
          <w:sz w:val="20"/>
          <w:szCs w:val="24"/>
          <w:lang w:val="bg-BG"/>
        </w:rPr>
        <w:t xml:space="preserve"> 3*</w:t>
      </w:r>
    </w:p>
    <w:p w:rsidR="000A7855" w:rsidRPr="0082119C" w:rsidRDefault="00CB06C4" w:rsidP="000A7855">
      <w:pPr>
        <w:spacing w:after="0" w:line="240" w:lineRule="auto"/>
        <w:jc w:val="center"/>
        <w:rPr>
          <w:rFonts w:ascii="Verdana" w:hAnsi="Verdana"/>
          <w:sz w:val="12"/>
          <w:lang w:val="bg-BG"/>
        </w:rPr>
      </w:pPr>
      <w:hyperlink r:id="rId12" w:anchor="photos" w:history="1">
        <w:r w:rsidR="000A7855" w:rsidRPr="0082119C">
          <w:rPr>
            <w:rStyle w:val="Hyperlink"/>
            <w:rFonts w:ascii="Verdana" w:hAnsi="Verdana" w:cs="Times New Roman"/>
            <w:sz w:val="14"/>
            <w:szCs w:val="24"/>
          </w:rPr>
          <w:t>http://www.tripadvisor.com/Hotel_Review-g660483-d279497-Reviews-Aquis_Park_Hotel-Gouvia_Corfu_Ionian_Islands.html#photos</w:t>
        </w:r>
      </w:hyperlink>
    </w:p>
    <w:p w:rsidR="000A7855" w:rsidRPr="00BE2B40" w:rsidRDefault="000A7855" w:rsidP="000A7855">
      <w:pPr>
        <w:spacing w:after="0" w:line="240" w:lineRule="auto"/>
        <w:rPr>
          <w:rFonts w:ascii="Verdana" w:hAnsi="Verdana" w:cs="Times New Roman"/>
          <w:sz w:val="20"/>
          <w:szCs w:val="24"/>
          <w:lang w:val="bg-BG"/>
        </w:rPr>
      </w:pPr>
    </w:p>
    <w:p w:rsidR="000A7855" w:rsidRPr="00BE2B40" w:rsidRDefault="000A7855" w:rsidP="000A7855">
      <w:pPr>
        <w:spacing w:after="0" w:line="240" w:lineRule="auto"/>
        <w:rPr>
          <w:rFonts w:ascii="Verdana" w:hAnsi="Verdana" w:cs="Times New Roman"/>
          <w:sz w:val="20"/>
          <w:szCs w:val="24"/>
          <w:lang w:val="bg-BG"/>
        </w:rPr>
      </w:pPr>
      <w:r>
        <w:rPr>
          <w:noProof/>
          <w:lang w:val="bg-BG" w:eastAsia="bg-BG"/>
        </w:rPr>
        <w:drawing>
          <wp:anchor distT="0" distB="0" distL="114300" distR="114300" simplePos="0" relativeHeight="251658240" behindDoc="1" locked="0" layoutInCell="1" allowOverlap="1" wp14:anchorId="4A067B73" wp14:editId="75BAD925">
            <wp:simplePos x="0" y="0"/>
            <wp:positionH relativeFrom="column">
              <wp:posOffset>3691890</wp:posOffset>
            </wp:positionH>
            <wp:positionV relativeFrom="paragraph">
              <wp:posOffset>51435</wp:posOffset>
            </wp:positionV>
            <wp:extent cx="2780030" cy="2084070"/>
            <wp:effectExtent l="76200" t="76200" r="134620" b="125730"/>
            <wp:wrapTight wrapText="bothSides">
              <wp:wrapPolygon edited="0">
                <wp:start x="-296" y="-790"/>
                <wp:lineTo x="-592" y="-592"/>
                <wp:lineTo x="-592" y="21916"/>
                <wp:lineTo x="-296" y="22706"/>
                <wp:lineTo x="22202" y="22706"/>
                <wp:lineTo x="22498" y="21718"/>
                <wp:lineTo x="22498" y="2567"/>
                <wp:lineTo x="22202" y="-395"/>
                <wp:lineTo x="22202" y="-790"/>
                <wp:lineTo x="-296" y="-790"/>
              </wp:wrapPolygon>
            </wp:wrapTight>
            <wp:docPr id="11" name="Picture 11" descr="http://awscdn.mzt24.com/userfiles/hotels/pictureshd/9147/649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wscdn.mzt24.com/userfiles/hotels/pictureshd/9147/6490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0030" cy="2084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E2B40">
        <w:rPr>
          <w:rFonts w:ascii="Verdana" w:hAnsi="Verdana" w:cs="Times New Roman"/>
          <w:b/>
          <w:sz w:val="20"/>
          <w:szCs w:val="24"/>
          <w:u w:val="single"/>
        </w:rPr>
        <w:t>Местоположение</w:t>
      </w:r>
      <w:r w:rsidRPr="00BE2B40">
        <w:rPr>
          <w:rFonts w:ascii="Verdana" w:hAnsi="Verdana" w:cs="Times New Roman"/>
          <w:sz w:val="20"/>
          <w:szCs w:val="24"/>
        </w:rPr>
        <w:t>: </w:t>
      </w:r>
      <w:r w:rsidRPr="00BE2B40">
        <w:rPr>
          <w:rFonts w:ascii="Verdana" w:hAnsi="Verdana" w:cs="Times New Roman"/>
          <w:sz w:val="20"/>
          <w:szCs w:val="24"/>
          <w:lang w:val="bg-BG"/>
        </w:rPr>
        <w:t xml:space="preserve">Хотелът се намира в курорта Гувия, на 8 км от столицата Керкира и на 300 м от центъра на селището. </w:t>
      </w:r>
    </w:p>
    <w:p w:rsidR="000A7855" w:rsidRPr="00BE2B40" w:rsidRDefault="000A7855" w:rsidP="000A7855">
      <w:pPr>
        <w:spacing w:after="0" w:line="240" w:lineRule="auto"/>
        <w:rPr>
          <w:rFonts w:ascii="Verdana" w:hAnsi="Verdana" w:cs="Times New Roman"/>
          <w:sz w:val="20"/>
          <w:szCs w:val="24"/>
          <w:lang w:val="bg-BG"/>
        </w:rPr>
      </w:pPr>
      <w:r w:rsidRPr="00BE2B40">
        <w:rPr>
          <w:rFonts w:ascii="Verdana" w:hAnsi="Verdana" w:cs="Times New Roman"/>
          <w:b/>
          <w:sz w:val="20"/>
          <w:szCs w:val="24"/>
          <w:u w:val="single"/>
        </w:rPr>
        <w:t>В хотела</w:t>
      </w:r>
      <w:r w:rsidRPr="00BE2B40">
        <w:rPr>
          <w:rFonts w:ascii="Verdana" w:hAnsi="Verdana" w:cs="Times New Roman"/>
          <w:sz w:val="20"/>
          <w:szCs w:val="24"/>
        </w:rPr>
        <w:t>: </w:t>
      </w:r>
      <w:r w:rsidRPr="00BE2B40">
        <w:rPr>
          <w:rFonts w:ascii="Verdana" w:hAnsi="Verdana" w:cs="Times New Roman"/>
          <w:sz w:val="20"/>
          <w:szCs w:val="24"/>
          <w:lang w:val="bg-BG"/>
        </w:rPr>
        <w:t xml:space="preserve">На разположение на гостите в хотела са открит басейн, малка детска площадка, ТВ зала, безплатен </w:t>
      </w:r>
      <w:r w:rsidRPr="00BE2B40">
        <w:rPr>
          <w:rFonts w:ascii="Verdana" w:hAnsi="Verdana" w:cs="Times New Roman"/>
          <w:sz w:val="20"/>
          <w:szCs w:val="24"/>
          <w:lang w:val="en-US"/>
        </w:rPr>
        <w:t>WI-FI</w:t>
      </w:r>
      <w:r w:rsidRPr="00BE2B40">
        <w:rPr>
          <w:rFonts w:ascii="Verdana" w:hAnsi="Verdana" w:cs="Times New Roman"/>
          <w:sz w:val="20"/>
          <w:szCs w:val="24"/>
          <w:lang w:val="bg-BG"/>
        </w:rPr>
        <w:t xml:space="preserve"> в общите части на хотела, паркинг, възможност за игри на закрито (тенис на маса, билярд, домино, табла, шах, карти</w:t>
      </w:r>
      <w:r>
        <w:rPr>
          <w:rFonts w:ascii="Verdana" w:hAnsi="Verdana" w:cs="Times New Roman"/>
          <w:sz w:val="20"/>
          <w:szCs w:val="24"/>
          <w:lang w:val="bg-BG"/>
        </w:rPr>
        <w:t>)</w:t>
      </w:r>
      <w:r w:rsidRPr="00BE2B40">
        <w:rPr>
          <w:rFonts w:ascii="Verdana" w:hAnsi="Verdana" w:cs="Times New Roman"/>
          <w:sz w:val="20"/>
          <w:szCs w:val="24"/>
          <w:lang w:val="bg-BG"/>
        </w:rPr>
        <w:t>. Основен ресторант, а ла карт ресторант, 2 бара, сувенирен магазин, конферентна зала. Домашни любимци не се допускат.</w:t>
      </w:r>
    </w:p>
    <w:p w:rsidR="000A7855" w:rsidRPr="00BE2B40" w:rsidRDefault="000A7855" w:rsidP="000A7855">
      <w:pPr>
        <w:spacing w:after="0" w:line="240" w:lineRule="auto"/>
        <w:rPr>
          <w:rFonts w:ascii="Verdana" w:hAnsi="Verdana" w:cs="Times New Roman"/>
          <w:sz w:val="20"/>
          <w:szCs w:val="24"/>
          <w:lang w:val="bg-BG"/>
        </w:rPr>
      </w:pPr>
      <w:r w:rsidRPr="00BE2B40">
        <w:rPr>
          <w:rFonts w:ascii="Verdana" w:hAnsi="Verdana" w:cs="Times New Roman"/>
          <w:b/>
          <w:sz w:val="20"/>
          <w:szCs w:val="24"/>
          <w:u w:val="single"/>
        </w:rPr>
        <w:t>В стаите</w:t>
      </w:r>
      <w:r w:rsidRPr="00BE2B40">
        <w:rPr>
          <w:rFonts w:ascii="Verdana" w:hAnsi="Verdana" w:cs="Times New Roman"/>
          <w:sz w:val="20"/>
          <w:szCs w:val="24"/>
        </w:rPr>
        <w:t>: </w:t>
      </w:r>
      <w:r w:rsidRPr="00BE2B40">
        <w:rPr>
          <w:rFonts w:ascii="Verdana" w:hAnsi="Verdana" w:cs="Times New Roman"/>
          <w:sz w:val="20"/>
          <w:szCs w:val="24"/>
          <w:lang w:val="bg-BG"/>
        </w:rPr>
        <w:t xml:space="preserve">Всички стаи разполагат с балкон, баня с душ кабина и </w:t>
      </w:r>
      <w:r w:rsidRPr="00BE2B40">
        <w:rPr>
          <w:rFonts w:ascii="Verdana" w:hAnsi="Verdana" w:cs="Times New Roman"/>
          <w:sz w:val="20"/>
          <w:szCs w:val="24"/>
          <w:lang w:val="en-US"/>
        </w:rPr>
        <w:t>WC</w:t>
      </w:r>
      <w:r w:rsidRPr="00BE2B40">
        <w:rPr>
          <w:rFonts w:ascii="Verdana" w:hAnsi="Verdana" w:cs="Times New Roman"/>
          <w:sz w:val="20"/>
          <w:szCs w:val="24"/>
          <w:lang w:val="bg-BG"/>
        </w:rPr>
        <w:t>, сателитна ТВ, минибар, телефон, сейф</w:t>
      </w:r>
      <w:r>
        <w:rPr>
          <w:rFonts w:ascii="Verdana" w:hAnsi="Verdana" w:cs="Times New Roman"/>
          <w:sz w:val="20"/>
          <w:szCs w:val="24"/>
          <w:lang w:val="bg-BG"/>
        </w:rPr>
        <w:t>.</w:t>
      </w:r>
    </w:p>
    <w:p w:rsidR="000A7855" w:rsidRDefault="000A7855" w:rsidP="000A7855">
      <w:pPr>
        <w:spacing w:after="0" w:line="240" w:lineRule="auto"/>
        <w:rPr>
          <w:rFonts w:ascii="Verdana" w:hAnsi="Verdana" w:cs="Times New Roman"/>
          <w:sz w:val="20"/>
          <w:szCs w:val="24"/>
          <w:lang w:val="en-US"/>
        </w:rPr>
      </w:pPr>
    </w:p>
    <w:p w:rsidR="00EA5854" w:rsidRDefault="00EA5854" w:rsidP="000A7855">
      <w:pPr>
        <w:spacing w:after="0" w:line="240" w:lineRule="auto"/>
        <w:rPr>
          <w:rFonts w:ascii="Verdana" w:hAnsi="Verdana" w:cs="Times New Roman"/>
          <w:sz w:val="20"/>
          <w:szCs w:val="24"/>
          <w:lang w:val="en-US"/>
        </w:rPr>
      </w:pPr>
    </w:p>
    <w:p w:rsidR="00EA5854" w:rsidRDefault="00EA5854" w:rsidP="000A7855">
      <w:pPr>
        <w:spacing w:after="0" w:line="240" w:lineRule="auto"/>
        <w:rPr>
          <w:rFonts w:ascii="Verdana" w:hAnsi="Verdana" w:cs="Times New Roman"/>
          <w:sz w:val="20"/>
          <w:szCs w:val="24"/>
          <w:lang w:val="en-US"/>
        </w:rPr>
      </w:pPr>
    </w:p>
    <w:p w:rsidR="00EA5854" w:rsidRPr="00EA5854" w:rsidRDefault="00EA5854" w:rsidP="000A7855">
      <w:pPr>
        <w:spacing w:after="0" w:line="240" w:lineRule="auto"/>
        <w:rPr>
          <w:rFonts w:ascii="Verdana" w:hAnsi="Verdana" w:cs="Times New Roman"/>
          <w:sz w:val="20"/>
          <w:szCs w:val="24"/>
          <w:lang w:val="en-US"/>
        </w:rPr>
      </w:pPr>
    </w:p>
    <w:p w:rsidR="000A7855" w:rsidRPr="00F86C06" w:rsidRDefault="00CB06C4" w:rsidP="000A7855">
      <w:pPr>
        <w:pStyle w:val="BodyText3"/>
        <w:jc w:val="center"/>
        <w:rPr>
          <w:rFonts w:ascii="Verdana" w:hAnsi="Verdana"/>
          <w:b/>
          <w:i w:val="0"/>
          <w:lang w:val="bg-BG"/>
        </w:rPr>
      </w:pPr>
      <w:r>
        <w:rPr>
          <w:noProof/>
          <w:lang w:val="bg-BG"/>
        </w:rPr>
        <w:drawing>
          <wp:anchor distT="0" distB="0" distL="114300" distR="114300" simplePos="0" relativeHeight="251657216" behindDoc="1" locked="0" layoutInCell="1" allowOverlap="1" wp14:anchorId="68D4D2AD" wp14:editId="47A32C56">
            <wp:simplePos x="0" y="0"/>
            <wp:positionH relativeFrom="column">
              <wp:posOffset>-15240</wp:posOffset>
            </wp:positionH>
            <wp:positionV relativeFrom="paragraph">
              <wp:posOffset>340360</wp:posOffset>
            </wp:positionV>
            <wp:extent cx="5880100" cy="1511300"/>
            <wp:effectExtent l="0" t="0" r="6350" b="0"/>
            <wp:wrapNone/>
            <wp:docPr id="10" name="Picture 10"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01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855" w:rsidRPr="00F86C06">
        <w:rPr>
          <w:rFonts w:ascii="Verdana" w:hAnsi="Verdana"/>
          <w:b/>
          <w:i w:val="0"/>
        </w:rPr>
        <w:t xml:space="preserve">Туроператор “ТА </w:t>
      </w:r>
      <w:proofErr w:type="spellStart"/>
      <w:r w:rsidR="000A7855" w:rsidRPr="00F86C06">
        <w:rPr>
          <w:rFonts w:ascii="Verdana" w:hAnsi="Verdana"/>
          <w:b/>
          <w:i w:val="0"/>
        </w:rPr>
        <w:t>Мондел</w:t>
      </w:r>
      <w:proofErr w:type="spellEnd"/>
      <w:r w:rsidR="000A7855" w:rsidRPr="00F86C06">
        <w:rPr>
          <w:rFonts w:ascii="Verdana" w:hAnsi="Verdana"/>
          <w:b/>
          <w:i w:val="0"/>
        </w:rPr>
        <w:t xml:space="preserve"> </w:t>
      </w:r>
      <w:proofErr w:type="spellStart"/>
      <w:r w:rsidR="000A7855" w:rsidRPr="00F86C06">
        <w:rPr>
          <w:rFonts w:ascii="Verdana" w:hAnsi="Verdana"/>
          <w:b/>
          <w:i w:val="0"/>
        </w:rPr>
        <w:t>Травел</w:t>
      </w:r>
      <w:proofErr w:type="spellEnd"/>
      <w:r w:rsidR="000A7855" w:rsidRPr="00F86C06">
        <w:rPr>
          <w:rFonts w:ascii="Verdana" w:hAnsi="Verdana"/>
          <w:b/>
          <w:i w:val="0"/>
        </w:rPr>
        <w:t>” е застрахована по смисъла на чл. 42 от Закона за туризма в застрахователна компания АЛИАНЦ БЪЛГАРИЯ със застрахователна полица № 131601</w:t>
      </w:r>
      <w:r w:rsidR="000A7855" w:rsidRPr="00F86C06">
        <w:rPr>
          <w:rFonts w:ascii="Verdana" w:hAnsi="Verdana"/>
          <w:b/>
          <w:i w:val="0"/>
          <w:lang w:val="bg-BG"/>
        </w:rPr>
        <w:t>5</w:t>
      </w:r>
      <w:r w:rsidR="000A7855" w:rsidRPr="00F86C06">
        <w:rPr>
          <w:rFonts w:ascii="Verdana" w:hAnsi="Verdana"/>
          <w:b/>
          <w:i w:val="0"/>
        </w:rPr>
        <w:t>3000000</w:t>
      </w:r>
      <w:r w:rsidR="000A7855" w:rsidRPr="00F86C06">
        <w:rPr>
          <w:rFonts w:ascii="Verdana" w:hAnsi="Verdana"/>
          <w:b/>
          <w:i w:val="0"/>
          <w:lang w:val="bg-BG"/>
        </w:rPr>
        <w:t>034</w:t>
      </w:r>
      <w:r>
        <w:rPr>
          <w:rFonts w:ascii="Verdana" w:hAnsi="Verdana"/>
          <w:b/>
          <w:i w:val="0"/>
          <w:lang w:val="bg-BG"/>
        </w:rPr>
        <w:t xml:space="preserve"> от </w:t>
      </w:r>
      <w:r w:rsidR="000A7855" w:rsidRPr="00F86C06">
        <w:rPr>
          <w:rFonts w:ascii="Verdana" w:hAnsi="Verdana"/>
          <w:b/>
          <w:i w:val="0"/>
          <w:lang w:val="bg-BG"/>
        </w:rPr>
        <w:t>30</w:t>
      </w:r>
      <w:r>
        <w:rPr>
          <w:rFonts w:ascii="Verdana" w:hAnsi="Verdana"/>
          <w:b/>
          <w:i w:val="0"/>
        </w:rPr>
        <w:t>.0</w:t>
      </w:r>
      <w:r>
        <w:rPr>
          <w:rFonts w:ascii="Verdana" w:hAnsi="Verdana"/>
          <w:b/>
          <w:i w:val="0"/>
          <w:lang w:val="bg-BG"/>
        </w:rPr>
        <w:t>6</w:t>
      </w:r>
      <w:r w:rsidR="000A7855" w:rsidRPr="00F86C06">
        <w:rPr>
          <w:rFonts w:ascii="Verdana" w:hAnsi="Verdana"/>
          <w:b/>
          <w:i w:val="0"/>
        </w:rPr>
        <w:t>.201</w:t>
      </w:r>
      <w:r>
        <w:rPr>
          <w:rFonts w:ascii="Verdana" w:hAnsi="Verdana"/>
          <w:b/>
          <w:i w:val="0"/>
          <w:lang w:val="bg-BG"/>
        </w:rPr>
        <w:t>5</w:t>
      </w:r>
      <w:r w:rsidR="000A7855" w:rsidRPr="00F86C06">
        <w:rPr>
          <w:rFonts w:ascii="Verdana" w:hAnsi="Verdana"/>
          <w:b/>
          <w:i w:val="0"/>
        </w:rPr>
        <w:t xml:space="preserve"> г.</w:t>
      </w:r>
    </w:p>
    <w:p w:rsidR="000A7855" w:rsidRPr="00BE2B40" w:rsidRDefault="000A7855" w:rsidP="000A7855">
      <w:pPr>
        <w:spacing w:after="0" w:line="240" w:lineRule="auto"/>
        <w:jc w:val="both"/>
        <w:rPr>
          <w:rFonts w:ascii="Verdana" w:hAnsi="Verdana"/>
          <w:sz w:val="18"/>
          <w:lang w:val="en-US"/>
        </w:rPr>
      </w:pPr>
    </w:p>
    <w:p w:rsidR="00985A0D" w:rsidRPr="00985A0D" w:rsidRDefault="00985A0D" w:rsidP="00165177">
      <w:pPr>
        <w:jc w:val="both"/>
        <w:rPr>
          <w:rFonts w:ascii="Times New Roman" w:hAnsi="Times New Roman" w:cs="Times New Roman"/>
          <w:sz w:val="24"/>
          <w:lang w:val="en-US"/>
        </w:rPr>
      </w:pPr>
      <w:bookmarkStart w:id="0" w:name="_GoBack"/>
      <w:bookmarkEnd w:id="0"/>
    </w:p>
    <w:sectPr w:rsidR="00985A0D" w:rsidRPr="00985A0D" w:rsidSect="00EA5854">
      <w:headerReference w:type="default" r:id="rId15"/>
      <w:pgSz w:w="11906" w:h="16838"/>
      <w:pgMar w:top="720" w:right="566" w:bottom="720" w:left="85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0A" w:rsidRDefault="006F180A" w:rsidP="000B78E1">
      <w:pPr>
        <w:spacing w:after="0" w:line="240" w:lineRule="auto"/>
      </w:pPr>
      <w:r>
        <w:separator/>
      </w:r>
    </w:p>
  </w:endnote>
  <w:endnote w:type="continuationSeparator" w:id="0">
    <w:p w:rsidR="006F180A" w:rsidRDefault="006F180A" w:rsidP="000B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0A" w:rsidRDefault="006F180A" w:rsidP="000B78E1">
      <w:pPr>
        <w:spacing w:after="0" w:line="240" w:lineRule="auto"/>
      </w:pPr>
      <w:r>
        <w:separator/>
      </w:r>
    </w:p>
  </w:footnote>
  <w:footnote w:type="continuationSeparator" w:id="0">
    <w:p w:rsidR="006F180A" w:rsidRDefault="006F180A" w:rsidP="000B7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F5" w:rsidRDefault="00ED1EF5" w:rsidP="001920FB">
    <w:pPr>
      <w:pStyle w:val="Header"/>
      <w:tabs>
        <w:tab w:val="clear" w:pos="9072"/>
      </w:tabs>
      <w:ind w:left="-993" w:right="-849"/>
    </w:pPr>
  </w:p>
  <w:p w:rsidR="00ED1EF5" w:rsidRDefault="00ED1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C269FF"/>
    <w:multiLevelType w:val="hybridMultilevel"/>
    <w:tmpl w:val="77383F24"/>
    <w:lvl w:ilvl="0" w:tplc="8572DC64">
      <w:start w:val="3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B40C2D"/>
    <w:multiLevelType w:val="hybridMultilevel"/>
    <w:tmpl w:val="B2329892"/>
    <w:lvl w:ilvl="0" w:tplc="8572DC64">
      <w:start w:val="45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B85529"/>
    <w:multiLevelType w:val="hybridMultilevel"/>
    <w:tmpl w:val="75F4B5A2"/>
    <w:lvl w:ilvl="0" w:tplc="5BE6F3EE">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5F94E97"/>
    <w:multiLevelType w:val="hybridMultilevel"/>
    <w:tmpl w:val="DE9ED614"/>
    <w:lvl w:ilvl="0" w:tplc="00F877A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E1"/>
    <w:rsid w:val="00001914"/>
    <w:rsid w:val="00035DC9"/>
    <w:rsid w:val="00073A54"/>
    <w:rsid w:val="0009145F"/>
    <w:rsid w:val="000A7855"/>
    <w:rsid w:val="000B78E1"/>
    <w:rsid w:val="000D19A8"/>
    <w:rsid w:val="000E4219"/>
    <w:rsid w:val="00102EC1"/>
    <w:rsid w:val="0012782F"/>
    <w:rsid w:val="00145849"/>
    <w:rsid w:val="001529DA"/>
    <w:rsid w:val="00165177"/>
    <w:rsid w:val="00167129"/>
    <w:rsid w:val="00176B7E"/>
    <w:rsid w:val="001920FB"/>
    <w:rsid w:val="001A12D6"/>
    <w:rsid w:val="0023112F"/>
    <w:rsid w:val="00257946"/>
    <w:rsid w:val="00264669"/>
    <w:rsid w:val="002B1A80"/>
    <w:rsid w:val="002B4EF6"/>
    <w:rsid w:val="00305EFC"/>
    <w:rsid w:val="003156D1"/>
    <w:rsid w:val="0032399D"/>
    <w:rsid w:val="00380B76"/>
    <w:rsid w:val="00450BB0"/>
    <w:rsid w:val="0050397C"/>
    <w:rsid w:val="00544F13"/>
    <w:rsid w:val="0055001F"/>
    <w:rsid w:val="005631BD"/>
    <w:rsid w:val="00570B7E"/>
    <w:rsid w:val="005A527E"/>
    <w:rsid w:val="005B7EAE"/>
    <w:rsid w:val="00627DBD"/>
    <w:rsid w:val="006A20E3"/>
    <w:rsid w:val="006F180A"/>
    <w:rsid w:val="006F1AFB"/>
    <w:rsid w:val="00746AA0"/>
    <w:rsid w:val="007B3568"/>
    <w:rsid w:val="007D4FEE"/>
    <w:rsid w:val="00833EFA"/>
    <w:rsid w:val="00841F4A"/>
    <w:rsid w:val="00863A2D"/>
    <w:rsid w:val="008843F8"/>
    <w:rsid w:val="0088684F"/>
    <w:rsid w:val="008B5D32"/>
    <w:rsid w:val="008C4F47"/>
    <w:rsid w:val="009138DE"/>
    <w:rsid w:val="00985A0D"/>
    <w:rsid w:val="009A5349"/>
    <w:rsid w:val="00A15CE3"/>
    <w:rsid w:val="00A53A56"/>
    <w:rsid w:val="00AC2BE2"/>
    <w:rsid w:val="00B561EF"/>
    <w:rsid w:val="00B8629D"/>
    <w:rsid w:val="00BA27AF"/>
    <w:rsid w:val="00BC3436"/>
    <w:rsid w:val="00C17511"/>
    <w:rsid w:val="00C57143"/>
    <w:rsid w:val="00C65141"/>
    <w:rsid w:val="00C960F7"/>
    <w:rsid w:val="00CB06C4"/>
    <w:rsid w:val="00CC6AE1"/>
    <w:rsid w:val="00CD2247"/>
    <w:rsid w:val="00D0293B"/>
    <w:rsid w:val="00D609A4"/>
    <w:rsid w:val="00D669AB"/>
    <w:rsid w:val="00D8242F"/>
    <w:rsid w:val="00DF07CA"/>
    <w:rsid w:val="00E01F76"/>
    <w:rsid w:val="00E871CF"/>
    <w:rsid w:val="00EA5854"/>
    <w:rsid w:val="00EC23F3"/>
    <w:rsid w:val="00ED1EF5"/>
    <w:rsid w:val="00F0609A"/>
    <w:rsid w:val="00F312DE"/>
    <w:rsid w:val="00FC2EF4"/>
    <w:rsid w:val="00FD2EEE"/>
    <w:rsid w:val="00FF49E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31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78E1"/>
  </w:style>
  <w:style w:type="paragraph" w:styleId="Footer">
    <w:name w:val="footer"/>
    <w:basedOn w:val="Normal"/>
    <w:link w:val="FooterChar"/>
    <w:uiPriority w:val="99"/>
    <w:unhideWhenUsed/>
    <w:rsid w:val="000B78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78E1"/>
  </w:style>
  <w:style w:type="paragraph" w:styleId="BalloonText">
    <w:name w:val="Balloon Text"/>
    <w:basedOn w:val="Normal"/>
    <w:link w:val="BalloonTextChar"/>
    <w:uiPriority w:val="99"/>
    <w:semiHidden/>
    <w:unhideWhenUsed/>
    <w:rsid w:val="000B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E1"/>
    <w:rPr>
      <w:rFonts w:ascii="Tahoma" w:hAnsi="Tahoma" w:cs="Tahoma"/>
      <w:sz w:val="16"/>
      <w:szCs w:val="16"/>
    </w:rPr>
  </w:style>
  <w:style w:type="character" w:styleId="Strong">
    <w:name w:val="Strong"/>
    <w:basedOn w:val="DefaultParagraphFont"/>
    <w:qFormat/>
    <w:rsid w:val="00570B7E"/>
    <w:rPr>
      <w:b/>
      <w:bCs/>
    </w:rPr>
  </w:style>
  <w:style w:type="paragraph" w:styleId="ListParagraph">
    <w:name w:val="List Paragraph"/>
    <w:basedOn w:val="Normal"/>
    <w:uiPriority w:val="34"/>
    <w:qFormat/>
    <w:rsid w:val="00570B7E"/>
    <w:pPr>
      <w:spacing w:line="276" w:lineRule="auto"/>
      <w:ind w:left="720"/>
      <w:contextualSpacing/>
    </w:pPr>
    <w:rPr>
      <w:rFonts w:ascii="Calibri" w:eastAsia="Calibri" w:hAnsi="Calibri" w:cs="Times New Roman"/>
      <w:lang w:val="bg-BG" w:eastAsia="en-US"/>
    </w:rPr>
  </w:style>
  <w:style w:type="character" w:styleId="Hyperlink">
    <w:name w:val="Hyperlink"/>
    <w:basedOn w:val="DefaultParagraphFont"/>
    <w:uiPriority w:val="99"/>
    <w:unhideWhenUsed/>
    <w:rsid w:val="006A20E3"/>
    <w:rPr>
      <w:color w:val="0000FF" w:themeColor="hyperlink"/>
      <w:u w:val="single"/>
    </w:rPr>
  </w:style>
  <w:style w:type="paragraph" w:styleId="NoSpacing">
    <w:name w:val="No Spacing"/>
    <w:uiPriority w:val="1"/>
    <w:qFormat/>
    <w:rsid w:val="002B1A80"/>
    <w:pPr>
      <w:spacing w:after="0" w:line="240" w:lineRule="auto"/>
    </w:pPr>
  </w:style>
  <w:style w:type="character" w:styleId="FollowedHyperlink">
    <w:name w:val="FollowedHyperlink"/>
    <w:basedOn w:val="DefaultParagraphFont"/>
    <w:uiPriority w:val="99"/>
    <w:semiHidden/>
    <w:unhideWhenUsed/>
    <w:rsid w:val="00A53A56"/>
    <w:rPr>
      <w:color w:val="800080" w:themeColor="followedHyperlink"/>
      <w:u w:val="single"/>
    </w:rPr>
  </w:style>
  <w:style w:type="paragraph" w:styleId="BodyText3">
    <w:name w:val="Body Text 3"/>
    <w:basedOn w:val="Normal"/>
    <w:link w:val="BodyText3Char"/>
    <w:rsid w:val="000A7855"/>
    <w:pPr>
      <w:spacing w:after="0" w:line="240" w:lineRule="auto"/>
      <w:jc w:val="both"/>
    </w:pPr>
    <w:rPr>
      <w:rFonts w:ascii="Times New Roman" w:eastAsia="Times New Roman" w:hAnsi="Times New Roman" w:cs="Times New Roman"/>
      <w:i/>
      <w:sz w:val="20"/>
      <w:szCs w:val="20"/>
      <w:lang w:val="x-none" w:eastAsia="bg-BG"/>
    </w:rPr>
  </w:style>
  <w:style w:type="character" w:customStyle="1" w:styleId="BodyText3Char">
    <w:name w:val="Body Text 3 Char"/>
    <w:basedOn w:val="DefaultParagraphFont"/>
    <w:link w:val="BodyText3"/>
    <w:rsid w:val="000A7855"/>
    <w:rPr>
      <w:rFonts w:ascii="Times New Roman" w:eastAsia="Times New Roman" w:hAnsi="Times New Roman" w:cs="Times New Roman"/>
      <w:i/>
      <w:sz w:val="20"/>
      <w:szCs w:val="20"/>
      <w:lang w:val="x-none"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31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78E1"/>
  </w:style>
  <w:style w:type="paragraph" w:styleId="Footer">
    <w:name w:val="footer"/>
    <w:basedOn w:val="Normal"/>
    <w:link w:val="FooterChar"/>
    <w:uiPriority w:val="99"/>
    <w:unhideWhenUsed/>
    <w:rsid w:val="000B78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78E1"/>
  </w:style>
  <w:style w:type="paragraph" w:styleId="BalloonText">
    <w:name w:val="Balloon Text"/>
    <w:basedOn w:val="Normal"/>
    <w:link w:val="BalloonTextChar"/>
    <w:uiPriority w:val="99"/>
    <w:semiHidden/>
    <w:unhideWhenUsed/>
    <w:rsid w:val="000B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E1"/>
    <w:rPr>
      <w:rFonts w:ascii="Tahoma" w:hAnsi="Tahoma" w:cs="Tahoma"/>
      <w:sz w:val="16"/>
      <w:szCs w:val="16"/>
    </w:rPr>
  </w:style>
  <w:style w:type="character" w:styleId="Strong">
    <w:name w:val="Strong"/>
    <w:basedOn w:val="DefaultParagraphFont"/>
    <w:qFormat/>
    <w:rsid w:val="00570B7E"/>
    <w:rPr>
      <w:b/>
      <w:bCs/>
    </w:rPr>
  </w:style>
  <w:style w:type="paragraph" w:styleId="ListParagraph">
    <w:name w:val="List Paragraph"/>
    <w:basedOn w:val="Normal"/>
    <w:uiPriority w:val="34"/>
    <w:qFormat/>
    <w:rsid w:val="00570B7E"/>
    <w:pPr>
      <w:spacing w:line="276" w:lineRule="auto"/>
      <w:ind w:left="720"/>
      <w:contextualSpacing/>
    </w:pPr>
    <w:rPr>
      <w:rFonts w:ascii="Calibri" w:eastAsia="Calibri" w:hAnsi="Calibri" w:cs="Times New Roman"/>
      <w:lang w:val="bg-BG" w:eastAsia="en-US"/>
    </w:rPr>
  </w:style>
  <w:style w:type="character" w:styleId="Hyperlink">
    <w:name w:val="Hyperlink"/>
    <w:basedOn w:val="DefaultParagraphFont"/>
    <w:uiPriority w:val="99"/>
    <w:unhideWhenUsed/>
    <w:rsid w:val="006A20E3"/>
    <w:rPr>
      <w:color w:val="0000FF" w:themeColor="hyperlink"/>
      <w:u w:val="single"/>
    </w:rPr>
  </w:style>
  <w:style w:type="paragraph" w:styleId="NoSpacing">
    <w:name w:val="No Spacing"/>
    <w:uiPriority w:val="1"/>
    <w:qFormat/>
    <w:rsid w:val="002B1A80"/>
    <w:pPr>
      <w:spacing w:after="0" w:line="240" w:lineRule="auto"/>
    </w:pPr>
  </w:style>
  <w:style w:type="character" w:styleId="FollowedHyperlink">
    <w:name w:val="FollowedHyperlink"/>
    <w:basedOn w:val="DefaultParagraphFont"/>
    <w:uiPriority w:val="99"/>
    <w:semiHidden/>
    <w:unhideWhenUsed/>
    <w:rsid w:val="00A53A56"/>
    <w:rPr>
      <w:color w:val="800080" w:themeColor="followedHyperlink"/>
      <w:u w:val="single"/>
    </w:rPr>
  </w:style>
  <w:style w:type="paragraph" w:styleId="BodyText3">
    <w:name w:val="Body Text 3"/>
    <w:basedOn w:val="Normal"/>
    <w:link w:val="BodyText3Char"/>
    <w:rsid w:val="000A7855"/>
    <w:pPr>
      <w:spacing w:after="0" w:line="240" w:lineRule="auto"/>
      <w:jc w:val="both"/>
    </w:pPr>
    <w:rPr>
      <w:rFonts w:ascii="Times New Roman" w:eastAsia="Times New Roman" w:hAnsi="Times New Roman" w:cs="Times New Roman"/>
      <w:i/>
      <w:sz w:val="20"/>
      <w:szCs w:val="20"/>
      <w:lang w:val="x-none" w:eastAsia="bg-BG"/>
    </w:rPr>
  </w:style>
  <w:style w:type="character" w:customStyle="1" w:styleId="BodyText3Char">
    <w:name w:val="Body Text 3 Char"/>
    <w:basedOn w:val="DefaultParagraphFont"/>
    <w:link w:val="BodyText3"/>
    <w:rsid w:val="000A7855"/>
    <w:rPr>
      <w:rFonts w:ascii="Times New Roman" w:eastAsia="Times New Roman" w:hAnsi="Times New Roman" w:cs="Times New Roman"/>
      <w:i/>
      <w:sz w:val="20"/>
      <w:szCs w:val="20"/>
      <w:lang w:val="x-none"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ipadvisor.com/Hotel_Review-g660483-d279497-Reviews-Aquis_Park_Hotel-Gouvia_Corfu_Ionian_Island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rk-hotel.aquisresorts.com/en/aquis-park-hot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Boyan</dc:creator>
  <cp:lastModifiedBy>Mondel</cp:lastModifiedBy>
  <cp:revision>5</cp:revision>
  <cp:lastPrinted>2014-08-28T10:20:00Z</cp:lastPrinted>
  <dcterms:created xsi:type="dcterms:W3CDTF">2015-10-23T07:56:00Z</dcterms:created>
  <dcterms:modified xsi:type="dcterms:W3CDTF">2015-11-23T12:18:00Z</dcterms:modified>
</cp:coreProperties>
</file>